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D1" w:rsidRDefault="00D71AD4">
      <w:r>
        <w:rPr>
          <w:rFonts w:hint="eastAsia"/>
        </w:rPr>
        <w:t>添付書類</w:t>
      </w:r>
    </w:p>
    <w:p w:rsidR="00D71AD4" w:rsidRDefault="00D71AD4"/>
    <w:p w:rsidR="00D71AD4" w:rsidRPr="00E9423E" w:rsidRDefault="00D71AD4">
      <w:pPr>
        <w:rPr>
          <w:rFonts w:ascii="HG丸ｺﾞｼｯｸM-PRO" w:eastAsia="HG丸ｺﾞｼｯｸM-PRO"/>
        </w:rPr>
      </w:pPr>
      <w:r w:rsidRPr="00E9423E">
        <w:rPr>
          <w:rFonts w:ascii="HG丸ｺﾞｼｯｸM-PRO" w:eastAsia="HG丸ｺﾞｼｯｸM-PRO" w:hint="eastAsia"/>
        </w:rPr>
        <w:t>「</w:t>
      </w:r>
      <w:r w:rsidR="000D28C1">
        <w:rPr>
          <w:rFonts w:ascii="HG丸ｺﾞｼｯｸM-PRO" w:eastAsia="HG丸ｺﾞｼｯｸM-PRO" w:hint="eastAsia"/>
        </w:rPr>
        <w:t>就職サポートコーナーきぬた</w:t>
      </w:r>
      <w:r w:rsidRPr="00E9423E">
        <w:rPr>
          <w:rFonts w:ascii="HG丸ｺﾞｼｯｸM-PRO" w:eastAsia="HG丸ｺﾞｼｯｸM-PRO" w:hint="eastAsia"/>
        </w:rPr>
        <w:t>」の設置について</w:t>
      </w:r>
    </w:p>
    <w:p w:rsidR="00D71AD4" w:rsidRPr="00C15258" w:rsidRDefault="00D71AD4">
      <w:pPr>
        <w:rPr>
          <w:rFonts w:ascii="HG丸ｺﾞｼｯｸM-PRO" w:eastAsia="HG丸ｺﾞｼｯｸM-PRO"/>
        </w:rPr>
      </w:pPr>
    </w:p>
    <w:p w:rsidR="00D71AD4" w:rsidRPr="00E9423E" w:rsidRDefault="00D71AD4">
      <w:pPr>
        <w:rPr>
          <w:rFonts w:ascii="HG丸ｺﾞｼｯｸM-PRO" w:eastAsia="HG丸ｺﾞｼｯｸM-PRO"/>
        </w:rPr>
      </w:pPr>
      <w:r w:rsidRPr="00E9423E">
        <w:rPr>
          <w:rFonts w:ascii="HG丸ｺﾞｼｯｸM-PRO" w:eastAsia="HG丸ｺﾞｼｯｸM-PRO" w:hint="eastAsia"/>
        </w:rPr>
        <w:t>１　目的</w:t>
      </w:r>
    </w:p>
    <w:p w:rsidR="00D71AD4" w:rsidRPr="00E9423E" w:rsidRDefault="00D71AD4">
      <w:pPr>
        <w:rPr>
          <w:rFonts w:ascii="HG丸ｺﾞｼｯｸM-PRO" w:eastAsia="HG丸ｺﾞｼｯｸM-PRO"/>
        </w:rPr>
      </w:pPr>
      <w:r w:rsidRPr="00E9423E">
        <w:rPr>
          <w:rFonts w:ascii="HG丸ｺﾞｼｯｸM-PRO" w:eastAsia="HG丸ｺﾞｼｯｸM-PRO" w:hint="eastAsia"/>
        </w:rPr>
        <w:t xml:space="preserve">　　国のアクションプランに基づく国と地方自治体の一体的実施事業として、ハローワー</w:t>
      </w:r>
    </w:p>
    <w:p w:rsidR="000D28C1" w:rsidRDefault="00D71AD4" w:rsidP="00D71AD4">
      <w:pPr>
        <w:ind w:firstLineChars="100" w:firstLine="210"/>
        <w:rPr>
          <w:rFonts w:ascii="HG丸ｺﾞｼｯｸM-PRO" w:eastAsia="HG丸ｺﾞｼｯｸM-PRO" w:hint="eastAsia"/>
        </w:rPr>
      </w:pPr>
      <w:r w:rsidRPr="00E9423E">
        <w:rPr>
          <w:rFonts w:ascii="HG丸ｺﾞｼｯｸM-PRO" w:eastAsia="HG丸ｺﾞｼｯｸM-PRO" w:hint="eastAsia"/>
        </w:rPr>
        <w:t>ク</w:t>
      </w:r>
      <w:r w:rsidR="000D28C1">
        <w:rPr>
          <w:rFonts w:ascii="HG丸ｺﾞｼｯｸM-PRO" w:eastAsia="HG丸ｺﾞｼｯｸM-PRO" w:hint="eastAsia"/>
        </w:rPr>
        <w:t>渋谷</w:t>
      </w:r>
      <w:r w:rsidRPr="00E9423E">
        <w:rPr>
          <w:rFonts w:ascii="HG丸ｺﾞｼｯｸM-PRO" w:eastAsia="HG丸ｺﾞｼｯｸM-PRO" w:hint="eastAsia"/>
        </w:rPr>
        <w:t>と</w:t>
      </w:r>
      <w:r w:rsidR="000D28C1">
        <w:rPr>
          <w:rFonts w:ascii="HG丸ｺﾞｼｯｸM-PRO" w:eastAsia="HG丸ｺﾞｼｯｸM-PRO" w:hint="eastAsia"/>
        </w:rPr>
        <w:t>世田谷</w:t>
      </w:r>
      <w:r w:rsidRPr="00E9423E">
        <w:rPr>
          <w:rFonts w:ascii="HG丸ｺﾞｼｯｸM-PRO" w:eastAsia="HG丸ｺﾞｼｯｸM-PRO" w:hint="eastAsia"/>
        </w:rPr>
        <w:t>区役所が、生活保護受給者等に対する職業相談、職業紹介等の就労支援</w:t>
      </w:r>
    </w:p>
    <w:p w:rsidR="00D71AD4" w:rsidRPr="00E9423E" w:rsidRDefault="00D71AD4" w:rsidP="000D28C1">
      <w:pPr>
        <w:ind w:firstLineChars="100" w:firstLine="210"/>
        <w:rPr>
          <w:rFonts w:ascii="HG丸ｺﾞｼｯｸM-PRO" w:eastAsia="HG丸ｺﾞｼｯｸM-PRO"/>
        </w:rPr>
      </w:pPr>
      <w:r w:rsidRPr="00E9423E">
        <w:rPr>
          <w:rFonts w:ascii="HG丸ｺﾞｼｯｸM-PRO" w:eastAsia="HG丸ｺﾞｼｯｸM-PRO" w:hint="eastAsia"/>
        </w:rPr>
        <w:t>を一体的に実施</w:t>
      </w:r>
      <w:r w:rsidR="007F4531">
        <w:rPr>
          <w:rFonts w:ascii="HG丸ｺﾞｼｯｸM-PRO" w:eastAsia="HG丸ｺﾞｼｯｸM-PRO" w:hint="eastAsia"/>
        </w:rPr>
        <w:t>することで、早期支援の徹底</w:t>
      </w:r>
      <w:r w:rsidR="00AE5302">
        <w:rPr>
          <w:rFonts w:ascii="HG丸ｺﾞｼｯｸM-PRO" w:eastAsia="HG丸ｺﾞｼｯｸM-PRO" w:hint="eastAsia"/>
        </w:rPr>
        <w:t>により</w:t>
      </w:r>
      <w:r w:rsidR="007F4531">
        <w:rPr>
          <w:rFonts w:ascii="HG丸ｺﾞｼｯｸM-PRO" w:eastAsia="HG丸ｺﾞｼｯｸM-PRO" w:hint="eastAsia"/>
        </w:rPr>
        <w:t>、就労による自立の促進を図るもの。</w:t>
      </w:r>
    </w:p>
    <w:p w:rsidR="00D71AD4" w:rsidRPr="00E9423E" w:rsidRDefault="00D71AD4" w:rsidP="00D71AD4">
      <w:pPr>
        <w:rPr>
          <w:rFonts w:ascii="HG丸ｺﾞｼｯｸM-PRO" w:eastAsia="HG丸ｺﾞｼｯｸM-PRO"/>
        </w:rPr>
      </w:pP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２　概要</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（１）窓口の名称</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w:t>
      </w:r>
      <w:r w:rsidR="000D28C1">
        <w:rPr>
          <w:rFonts w:ascii="HG丸ｺﾞｼｯｸM-PRO" w:eastAsia="HG丸ｺﾞｼｯｸM-PRO" w:hint="eastAsia"/>
        </w:rPr>
        <w:t>就職サポートコーナーきぬた</w:t>
      </w:r>
      <w:r w:rsidRPr="00E9423E">
        <w:rPr>
          <w:rFonts w:ascii="HG丸ｺﾞｼｯｸM-PRO" w:eastAsia="HG丸ｺﾞｼｯｸM-PRO" w:hint="eastAsia"/>
        </w:rPr>
        <w:t>」</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（２）開設場所及び時間</w:t>
      </w:r>
    </w:p>
    <w:p w:rsidR="00D71AD4" w:rsidRDefault="00D71AD4" w:rsidP="00D71AD4">
      <w:pPr>
        <w:rPr>
          <w:rFonts w:ascii="HG丸ｺﾞｼｯｸM-PRO" w:eastAsia="HG丸ｺﾞｼｯｸM-PRO"/>
        </w:rPr>
      </w:pPr>
      <w:r w:rsidRPr="00E9423E">
        <w:rPr>
          <w:rFonts w:ascii="HG丸ｺﾞｼｯｸM-PRO" w:eastAsia="HG丸ｺﾞｼｯｸM-PRO" w:hint="eastAsia"/>
        </w:rPr>
        <w:t xml:space="preserve">　　　①場所　</w:t>
      </w:r>
      <w:r w:rsidR="000D28C1">
        <w:rPr>
          <w:rFonts w:ascii="HG丸ｺﾞｼｯｸM-PRO" w:eastAsia="HG丸ｺﾞｼｯｸM-PRO" w:hint="eastAsia"/>
        </w:rPr>
        <w:t>世田谷区役所砧総合支所生活支援課（世田谷区砧福祉事務所）内</w:t>
      </w:r>
    </w:p>
    <w:p w:rsidR="00C15258" w:rsidRPr="00E9423E" w:rsidRDefault="00C15258" w:rsidP="00D71AD4">
      <w:pPr>
        <w:rPr>
          <w:rFonts w:ascii="HG丸ｺﾞｼｯｸM-PRO" w:eastAsia="HG丸ｺﾞｼｯｸM-PRO"/>
        </w:rPr>
      </w:pPr>
      <w:r>
        <w:rPr>
          <w:rFonts w:ascii="HG丸ｺﾞｼｯｸM-PRO" w:eastAsia="HG丸ｺﾞｼｯｸM-PRO" w:hint="eastAsia"/>
        </w:rPr>
        <w:t xml:space="preserve">　　　　　　　</w:t>
      </w:r>
      <w:r w:rsidR="000D28C1">
        <w:rPr>
          <w:rFonts w:ascii="HG丸ｺﾞｼｯｸM-PRO" w:eastAsia="HG丸ｺﾞｼｯｸM-PRO" w:hint="eastAsia"/>
        </w:rPr>
        <w:t>世田谷区成城６－２－１</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 xml:space="preserve">　　　②時間　月曜日～金曜日　９時から１７時まで</w:t>
      </w:r>
      <w:r w:rsidR="0056265D">
        <w:rPr>
          <w:rFonts w:ascii="HG丸ｺﾞｼｯｸM-PRO" w:eastAsia="HG丸ｺﾞｼｯｸM-PRO" w:hint="eastAsia"/>
        </w:rPr>
        <w:t>（区役所の閉庁日を除く）</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（３）実施体制</w:t>
      </w:r>
    </w:p>
    <w:p w:rsidR="00D71AD4" w:rsidRPr="00E9423E" w:rsidRDefault="000D28C1" w:rsidP="00D71AD4">
      <w:pPr>
        <w:rPr>
          <w:rFonts w:ascii="HG丸ｺﾞｼｯｸM-PRO" w:eastAsia="HG丸ｺﾞｼｯｸM-PRO"/>
        </w:rPr>
      </w:pPr>
      <w:r>
        <w:rPr>
          <w:rFonts w:ascii="HG丸ｺﾞｼｯｸM-PRO" w:eastAsia="HG丸ｺﾞｼｯｸM-PRO" w:hint="eastAsia"/>
        </w:rPr>
        <w:t xml:space="preserve">　　　・ハローワーク職員１</w:t>
      </w:r>
      <w:r w:rsidR="00D71AD4" w:rsidRPr="00E9423E">
        <w:rPr>
          <w:rFonts w:ascii="HG丸ｺﾞｼｯｸM-PRO" w:eastAsia="HG丸ｺﾞｼｯｸM-PRO" w:hint="eastAsia"/>
        </w:rPr>
        <w:t>名が常駐し、区役所職員と連携を図りながら支援を行う。</w:t>
      </w:r>
    </w:p>
    <w:p w:rsidR="00D71AD4" w:rsidRPr="00E9423E" w:rsidRDefault="00D71AD4" w:rsidP="00D71AD4">
      <w:pPr>
        <w:rPr>
          <w:rFonts w:ascii="HG丸ｺﾞｼｯｸM-PRO" w:eastAsia="HG丸ｺﾞｼｯｸM-PRO"/>
        </w:rPr>
      </w:pPr>
      <w:r w:rsidRPr="00E9423E">
        <w:rPr>
          <w:rFonts w:ascii="HG丸ｺﾞｼｯｸM-PRO" w:eastAsia="HG丸ｺﾞｼｯｸM-PRO" w:hint="eastAsia"/>
        </w:rPr>
        <w:t>（４）支援対象者</w:t>
      </w:r>
    </w:p>
    <w:p w:rsidR="000D28C1" w:rsidRDefault="00D71AD4" w:rsidP="00D71AD4">
      <w:pPr>
        <w:rPr>
          <w:rFonts w:ascii="HG丸ｺﾞｼｯｸM-PRO" w:eastAsia="HG丸ｺﾞｼｯｸM-PRO" w:hint="eastAsia"/>
        </w:rPr>
      </w:pPr>
      <w:r w:rsidRPr="00E9423E">
        <w:rPr>
          <w:rFonts w:ascii="HG丸ｺﾞｼｯｸM-PRO" w:eastAsia="HG丸ｺﾞｼｯｸM-PRO" w:hint="eastAsia"/>
        </w:rPr>
        <w:t xml:space="preserve">　　　・生活保護</w:t>
      </w:r>
      <w:r w:rsidR="007F4531">
        <w:rPr>
          <w:rFonts w:ascii="HG丸ｺﾞｼｯｸM-PRO" w:eastAsia="HG丸ｺﾞｼｯｸM-PRO" w:hint="eastAsia"/>
        </w:rPr>
        <w:t>受給者</w:t>
      </w:r>
      <w:r w:rsidRPr="00E9423E">
        <w:rPr>
          <w:rFonts w:ascii="HG丸ｺﾞｼｯｸM-PRO" w:eastAsia="HG丸ｺﾞｼｯｸM-PRO" w:hint="eastAsia"/>
        </w:rPr>
        <w:t>、住宅支援給付</w:t>
      </w:r>
      <w:r w:rsidR="007F4531">
        <w:rPr>
          <w:rFonts w:ascii="HG丸ｺﾞｼｯｸM-PRO" w:eastAsia="HG丸ｺﾞｼｯｸM-PRO" w:hint="eastAsia"/>
        </w:rPr>
        <w:t>支給対象者、</w:t>
      </w:r>
      <w:r w:rsidRPr="00E9423E">
        <w:rPr>
          <w:rFonts w:ascii="HG丸ｺﾞｼｯｸM-PRO" w:eastAsia="HG丸ｺﾞｼｯｸM-PRO" w:hint="eastAsia"/>
        </w:rPr>
        <w:t>児童扶養手当</w:t>
      </w:r>
      <w:r w:rsidR="007F4531">
        <w:rPr>
          <w:rFonts w:ascii="HG丸ｺﾞｼｯｸM-PRO" w:eastAsia="HG丸ｺﾞｼｯｸM-PRO" w:hint="eastAsia"/>
        </w:rPr>
        <w:t>受給者</w:t>
      </w:r>
      <w:r w:rsidR="000D28C1">
        <w:rPr>
          <w:rFonts w:ascii="HG丸ｺﾞｼｯｸM-PRO" w:eastAsia="HG丸ｺﾞｼｯｸM-PRO" w:hint="eastAsia"/>
        </w:rPr>
        <w:t>、その他の生活</w:t>
      </w:r>
    </w:p>
    <w:p w:rsidR="007F4531" w:rsidRDefault="000D28C1" w:rsidP="000D28C1">
      <w:pPr>
        <w:ind w:firstLineChars="400" w:firstLine="840"/>
        <w:rPr>
          <w:rFonts w:ascii="HG丸ｺﾞｼｯｸM-PRO" w:eastAsia="HG丸ｺﾞｼｯｸM-PRO"/>
        </w:rPr>
      </w:pPr>
      <w:r>
        <w:rPr>
          <w:rFonts w:ascii="HG丸ｺﾞｼｯｸM-PRO" w:eastAsia="HG丸ｺﾞｼｯｸM-PRO" w:hint="eastAsia"/>
        </w:rPr>
        <w:t>困窮者</w:t>
      </w:r>
    </w:p>
    <w:p w:rsidR="007F4531" w:rsidRDefault="007F4531" w:rsidP="00D71AD4">
      <w:pPr>
        <w:rPr>
          <w:rFonts w:ascii="HG丸ｺﾞｼｯｸM-PRO" w:eastAsia="HG丸ｺﾞｼｯｸM-PRO"/>
        </w:rPr>
      </w:pPr>
      <w:r>
        <w:rPr>
          <w:rFonts w:ascii="HG丸ｺﾞｼｯｸM-PRO" w:eastAsia="HG丸ｺﾞｼｯｸM-PRO" w:hint="eastAsia"/>
        </w:rPr>
        <w:t xml:space="preserve">　　　・上記手当の相談者及び申請者</w:t>
      </w:r>
    </w:p>
    <w:p w:rsidR="00D71AD4" w:rsidRPr="00E9423E" w:rsidRDefault="00D71AD4" w:rsidP="007F4531">
      <w:pPr>
        <w:rPr>
          <w:rFonts w:ascii="HG丸ｺﾞｼｯｸM-PRO" w:eastAsia="HG丸ｺﾞｼｯｸM-PRO"/>
        </w:rPr>
      </w:pPr>
      <w:r w:rsidRPr="00E9423E">
        <w:rPr>
          <w:rFonts w:ascii="HG丸ｺﾞｼｯｸM-PRO" w:eastAsia="HG丸ｺﾞｼｯｸM-PRO" w:hint="eastAsia"/>
        </w:rPr>
        <w:t>（５）実施内容</w:t>
      </w:r>
    </w:p>
    <w:p w:rsidR="00D71AD4" w:rsidRPr="00E9423E" w:rsidRDefault="00D71AD4" w:rsidP="007F4531">
      <w:pPr>
        <w:rPr>
          <w:rFonts w:ascii="HG丸ｺﾞｼｯｸM-PRO" w:eastAsia="HG丸ｺﾞｼｯｸM-PRO"/>
        </w:rPr>
      </w:pPr>
      <w:r w:rsidRPr="00E9423E">
        <w:rPr>
          <w:rFonts w:ascii="HG丸ｺﾞｼｯｸM-PRO" w:eastAsia="HG丸ｺﾞｼｯｸM-PRO" w:hint="eastAsia"/>
        </w:rPr>
        <w:t xml:space="preserve">　　　・求人情報提供、職業相談、職業紹介</w:t>
      </w:r>
      <w:r w:rsidR="007F4531">
        <w:rPr>
          <w:rFonts w:ascii="HG丸ｺﾞｼｯｸM-PRO" w:eastAsia="HG丸ｺﾞｼｯｸM-PRO" w:hint="eastAsia"/>
        </w:rPr>
        <w:t>等</w:t>
      </w:r>
    </w:p>
    <w:p w:rsidR="00E9423E" w:rsidRPr="00E9423E" w:rsidRDefault="00E9423E" w:rsidP="00D71AD4">
      <w:pPr>
        <w:rPr>
          <w:rFonts w:ascii="HG丸ｺﾞｼｯｸM-PRO" w:eastAsia="HG丸ｺﾞｼｯｸM-PRO"/>
        </w:rPr>
      </w:pPr>
      <w:r w:rsidRPr="00E9423E">
        <w:rPr>
          <w:rFonts w:ascii="HG丸ｺﾞｼｯｸM-PRO" w:eastAsia="HG丸ｺﾞｼｯｸM-PRO" w:hint="eastAsia"/>
        </w:rPr>
        <w:t xml:space="preserve">　　　★支援対象者が、生活保護等の相談や申請のため来庁した際、同時に求人情報を入</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手出来るとともに、ハローワークの職業相談や紹介を受けられるため、本人の就</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労意欲向上や早期就労の促進が期待される。また、区役所とハローワークの連携</w:t>
      </w:r>
    </w:p>
    <w:p w:rsidR="00E9423E"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がより緊密となることにより、支援対象者が抱える課題に対応したきめ細やかな</w:t>
      </w:r>
    </w:p>
    <w:p w:rsidR="00D71AD4" w:rsidRPr="00E9423E" w:rsidRDefault="00E9423E" w:rsidP="00E9423E">
      <w:pPr>
        <w:ind w:firstLineChars="400" w:firstLine="840"/>
        <w:rPr>
          <w:rFonts w:ascii="HG丸ｺﾞｼｯｸM-PRO" w:eastAsia="HG丸ｺﾞｼｯｸM-PRO"/>
        </w:rPr>
      </w:pPr>
      <w:r w:rsidRPr="00E9423E">
        <w:rPr>
          <w:rFonts w:ascii="HG丸ｺﾞｼｯｸM-PRO" w:eastAsia="HG丸ｺﾞｼｯｸM-PRO" w:hint="eastAsia"/>
        </w:rPr>
        <w:t>支援が可能となる。</w:t>
      </w:r>
    </w:p>
    <w:p w:rsidR="00E9423E" w:rsidRPr="00E9423E" w:rsidRDefault="00E9423E" w:rsidP="00E9423E">
      <w:pPr>
        <w:rPr>
          <w:rFonts w:ascii="HG丸ｺﾞｼｯｸM-PRO" w:eastAsia="HG丸ｺﾞｼｯｸM-PRO"/>
        </w:rPr>
      </w:pPr>
    </w:p>
    <w:p w:rsidR="00E9423E" w:rsidRPr="00E9423E" w:rsidRDefault="00E9423E" w:rsidP="00E9423E">
      <w:pPr>
        <w:rPr>
          <w:rFonts w:ascii="HG丸ｺﾞｼｯｸM-PRO" w:eastAsia="HG丸ｺﾞｼｯｸM-PRO"/>
        </w:rPr>
      </w:pPr>
      <w:r w:rsidRPr="00E9423E">
        <w:rPr>
          <w:rFonts w:ascii="HG丸ｺﾞｼｯｸM-PRO" w:eastAsia="HG丸ｺﾞｼｯｸM-PRO" w:hint="eastAsia"/>
        </w:rPr>
        <w:t>３　コーナー開設日</w:t>
      </w:r>
    </w:p>
    <w:p w:rsidR="00E9423E" w:rsidRPr="00E9423E" w:rsidRDefault="00E9423E" w:rsidP="00E9423E">
      <w:pPr>
        <w:rPr>
          <w:rFonts w:ascii="HG丸ｺﾞｼｯｸM-PRO" w:eastAsia="HG丸ｺﾞｼｯｸM-PRO"/>
        </w:rPr>
      </w:pPr>
      <w:r w:rsidRPr="00E9423E">
        <w:rPr>
          <w:rFonts w:ascii="HG丸ｺﾞｼｯｸM-PRO" w:eastAsia="HG丸ｺﾞｼｯｸM-PRO" w:hint="eastAsia"/>
        </w:rPr>
        <w:t xml:space="preserve">　　平成２</w:t>
      </w:r>
      <w:r w:rsidR="000D28C1">
        <w:rPr>
          <w:rFonts w:ascii="HG丸ｺﾞｼｯｸM-PRO" w:eastAsia="HG丸ｺﾞｼｯｸM-PRO" w:hint="eastAsia"/>
        </w:rPr>
        <w:t>６</w:t>
      </w:r>
      <w:r w:rsidRPr="00E9423E">
        <w:rPr>
          <w:rFonts w:ascii="HG丸ｺﾞｼｯｸM-PRO" w:eastAsia="HG丸ｺﾞｼｯｸM-PRO" w:hint="eastAsia"/>
        </w:rPr>
        <w:t>年</w:t>
      </w:r>
      <w:r w:rsidR="000D28C1">
        <w:rPr>
          <w:rFonts w:ascii="HG丸ｺﾞｼｯｸM-PRO" w:eastAsia="HG丸ｺﾞｼｯｸM-PRO" w:hint="eastAsia"/>
        </w:rPr>
        <w:t>１</w:t>
      </w:r>
      <w:r w:rsidRPr="00E9423E">
        <w:rPr>
          <w:rFonts w:ascii="HG丸ｺﾞｼｯｸM-PRO" w:eastAsia="HG丸ｺﾞｼｯｸM-PRO" w:hint="eastAsia"/>
        </w:rPr>
        <w:t>月</w:t>
      </w:r>
      <w:r w:rsidR="0056265D">
        <w:rPr>
          <w:rFonts w:ascii="HG丸ｺﾞｼｯｸM-PRO" w:eastAsia="HG丸ｺﾞｼｯｸM-PRO" w:hint="eastAsia"/>
        </w:rPr>
        <w:t>２</w:t>
      </w:r>
      <w:r w:rsidR="000D28C1">
        <w:rPr>
          <w:rFonts w:ascii="HG丸ｺﾞｼｯｸM-PRO" w:eastAsia="HG丸ｺﾞｼｯｸM-PRO" w:hint="eastAsia"/>
        </w:rPr>
        <w:t>７</w:t>
      </w:r>
      <w:r w:rsidRPr="00E9423E">
        <w:rPr>
          <w:rFonts w:ascii="HG丸ｺﾞｼｯｸM-PRO" w:eastAsia="HG丸ｺﾞｼｯｸM-PRO" w:hint="eastAsia"/>
        </w:rPr>
        <w:t>日</w:t>
      </w:r>
    </w:p>
    <w:p w:rsidR="00D71AD4" w:rsidRPr="00E9423E" w:rsidRDefault="00D71AD4" w:rsidP="00D71AD4">
      <w:pPr>
        <w:rPr>
          <w:rFonts w:ascii="HG丸ｺﾞｼｯｸM-PRO" w:eastAsia="HG丸ｺﾞｼｯｸM-PRO"/>
        </w:rPr>
      </w:pPr>
    </w:p>
    <w:sectPr w:rsidR="00D71AD4" w:rsidRPr="00E9423E" w:rsidSect="006E49D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AB" w:rsidRDefault="00974CAB" w:rsidP="007F4531">
      <w:r>
        <w:separator/>
      </w:r>
    </w:p>
  </w:endnote>
  <w:endnote w:type="continuationSeparator" w:id="0">
    <w:p w:rsidR="00974CAB" w:rsidRDefault="00974CAB" w:rsidP="007F45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AB" w:rsidRDefault="00974CAB" w:rsidP="007F4531">
      <w:r>
        <w:separator/>
      </w:r>
    </w:p>
  </w:footnote>
  <w:footnote w:type="continuationSeparator" w:id="0">
    <w:p w:rsidR="00974CAB" w:rsidRDefault="00974CAB" w:rsidP="007F4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AD4"/>
    <w:rsid w:val="000D28C1"/>
    <w:rsid w:val="000F144F"/>
    <w:rsid w:val="002271BA"/>
    <w:rsid w:val="00397177"/>
    <w:rsid w:val="0056265D"/>
    <w:rsid w:val="006E49D1"/>
    <w:rsid w:val="007F4531"/>
    <w:rsid w:val="00974CAB"/>
    <w:rsid w:val="00AE5302"/>
    <w:rsid w:val="00BF4FD1"/>
    <w:rsid w:val="00C15258"/>
    <w:rsid w:val="00C47499"/>
    <w:rsid w:val="00D71AD4"/>
    <w:rsid w:val="00E942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9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4531"/>
    <w:pPr>
      <w:tabs>
        <w:tab w:val="center" w:pos="4252"/>
        <w:tab w:val="right" w:pos="8504"/>
      </w:tabs>
      <w:snapToGrid w:val="0"/>
    </w:pPr>
  </w:style>
  <w:style w:type="character" w:customStyle="1" w:styleId="a4">
    <w:name w:val="ヘッダー (文字)"/>
    <w:basedOn w:val="a0"/>
    <w:link w:val="a3"/>
    <w:uiPriority w:val="99"/>
    <w:semiHidden/>
    <w:rsid w:val="007F4531"/>
  </w:style>
  <w:style w:type="paragraph" w:styleId="a5">
    <w:name w:val="footer"/>
    <w:basedOn w:val="a"/>
    <w:link w:val="a6"/>
    <w:uiPriority w:val="99"/>
    <w:semiHidden/>
    <w:unhideWhenUsed/>
    <w:rsid w:val="007F4531"/>
    <w:pPr>
      <w:tabs>
        <w:tab w:val="center" w:pos="4252"/>
        <w:tab w:val="right" w:pos="8504"/>
      </w:tabs>
      <w:snapToGrid w:val="0"/>
    </w:pPr>
  </w:style>
  <w:style w:type="character" w:customStyle="1" w:styleId="a6">
    <w:name w:val="フッター (文字)"/>
    <w:basedOn w:val="a0"/>
    <w:link w:val="a5"/>
    <w:uiPriority w:val="99"/>
    <w:semiHidden/>
    <w:rsid w:val="007F45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職業安定行政関係システム</cp:lastModifiedBy>
  <cp:revision>2</cp:revision>
  <cp:lastPrinted>2013-09-09T02:32:00Z</cp:lastPrinted>
  <dcterms:created xsi:type="dcterms:W3CDTF">2014-01-28T05:46:00Z</dcterms:created>
  <dcterms:modified xsi:type="dcterms:W3CDTF">2014-01-28T05:46:00Z</dcterms:modified>
</cp:coreProperties>
</file>