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D01F28" w:rsidRDefault="00F64BE3">
      <w:r>
        <w:rPr>
          <w:rFonts w:hint="eastAsia"/>
        </w:rPr>
        <w:t>メールアドレス：</w:t>
      </w:r>
      <w:r w:rsidR="00E4097A">
        <w:rPr>
          <w:rFonts w:hint="eastAsia"/>
        </w:rPr>
        <w:t>juchounika</w:t>
      </w:r>
      <w:r w:rsidR="00325073">
        <w:rPr>
          <w:rFonts w:hint="eastAsia"/>
        </w:rPr>
        <w:t>06</w:t>
      </w:r>
      <w:bookmarkStart w:id="0" w:name="_GoBack"/>
      <w:bookmarkEnd w:id="0"/>
      <w:r w:rsidR="001701E7" w:rsidRPr="004E3E58">
        <w:rPr>
          <w:rFonts w:hint="eastAsia"/>
        </w:rPr>
        <w:t>@mhlw.go.jp</w:t>
      </w:r>
    </w:p>
    <w:p w:rsidR="001701E7" w:rsidRDefault="001701E7">
      <w:r w:rsidRPr="00325073">
        <w:rPr>
          <w:rFonts w:hint="eastAsia"/>
          <w:spacing w:val="55"/>
          <w:kern w:val="0"/>
          <w:fitText w:val="3960" w:id="-1406418688"/>
        </w:rPr>
        <w:t>ＦＡＸ番号：</w:t>
      </w:r>
      <w:r w:rsidRPr="00325073">
        <w:rPr>
          <w:rFonts w:hint="eastAsia"/>
          <w:spacing w:val="55"/>
          <w:kern w:val="0"/>
          <w:fitText w:val="3960" w:id="-1406418688"/>
        </w:rPr>
        <w:t>03-3452-536</w:t>
      </w:r>
      <w:r w:rsidRPr="00325073">
        <w:rPr>
          <w:rFonts w:hint="eastAsia"/>
          <w:spacing w:val="5"/>
          <w:kern w:val="0"/>
          <w:fitText w:val="3960" w:id="-1406418688"/>
        </w:rPr>
        <w:t>1</w:t>
      </w:r>
    </w:p>
    <w:p w:rsidR="002850C5" w:rsidRPr="002850C5" w:rsidRDefault="002850C5" w:rsidP="002850C5">
      <w:pPr>
        <w:jc w:val="center"/>
        <w:rPr>
          <w:bdr w:val="single" w:sz="4" w:space="0" w:color="auto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</w:t>
      </w:r>
      <w:r w:rsidRPr="002850C5">
        <w:rPr>
          <w:rFonts w:hint="eastAsia"/>
          <w:bdr w:val="single" w:sz="4" w:space="0" w:color="auto"/>
        </w:rPr>
        <w:t>ご来所かお電話をお勧めします★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労働者派遣事業・請負事業についての相談シート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【労働者派遣</w:t>
      </w:r>
      <w:r w:rsidR="002850C5">
        <w:rPr>
          <w:rFonts w:ascii="HG丸ｺﾞｼｯｸM-PRO" w:eastAsia="HG丸ｺﾞｼｯｸM-PRO" w:hAnsi="HG丸ｺﾞｼｯｸM-PRO" w:hint="eastAsia"/>
          <w:sz w:val="32"/>
          <w:szCs w:val="32"/>
        </w:rPr>
        <w:t>・請負</w:t>
      </w: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事業主</w:t>
      </w:r>
      <w:r w:rsidR="002850C5">
        <w:rPr>
          <w:rFonts w:ascii="HG丸ｺﾞｼｯｸM-PRO" w:eastAsia="HG丸ｺﾞｼｯｸM-PRO" w:hAnsi="HG丸ｺﾞｼｯｸM-PRO" w:hint="eastAsia"/>
          <w:sz w:val="32"/>
          <w:szCs w:val="32"/>
        </w:rPr>
        <w:t>の方</w:t>
      </w: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:rsidR="00D01F28" w:rsidRDefault="00D01F28">
      <w:r>
        <w:rPr>
          <w:rFonts w:hint="eastAsia"/>
        </w:rPr>
        <w:t>（貴社について）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16"/>
        <w:gridCol w:w="7579"/>
      </w:tblGrid>
      <w:tr w:rsidR="00DB6A02" w:rsidTr="00DB6A02">
        <w:trPr>
          <w:trHeight w:val="699"/>
        </w:trPr>
        <w:tc>
          <w:tcPr>
            <w:tcW w:w="2816" w:type="dxa"/>
            <w:vAlign w:val="center"/>
          </w:tcPr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696"/>
        </w:trPr>
        <w:tc>
          <w:tcPr>
            <w:tcW w:w="2816" w:type="dxa"/>
            <w:vAlign w:val="center"/>
          </w:tcPr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2262"/>
        </w:trPr>
        <w:tc>
          <w:tcPr>
            <w:tcW w:w="2816" w:type="dxa"/>
            <w:vAlign w:val="center"/>
          </w:tcPr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ご担当者</w:t>
            </w:r>
          </w:p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（所属・氏名・連絡先）</w:t>
            </w:r>
          </w:p>
        </w:tc>
        <w:tc>
          <w:tcPr>
            <w:tcW w:w="7579" w:type="dxa"/>
            <w:vAlign w:val="center"/>
          </w:tcPr>
          <w:p w:rsidR="00DB6A02" w:rsidRDefault="00DB6A02" w:rsidP="00DB6A02"/>
          <w:p w:rsidR="00DB6A02" w:rsidRDefault="00DB6A02" w:rsidP="00DB6A02">
            <w:r>
              <w:rPr>
                <w:rFonts w:hint="eastAsia"/>
              </w:rPr>
              <w:t>所　　属</w:t>
            </w:r>
          </w:p>
          <w:p w:rsidR="00DB6A02" w:rsidRDefault="00DB6A02" w:rsidP="00DB6A02"/>
          <w:p w:rsidR="00DB6A02" w:rsidRDefault="00DB6A02" w:rsidP="00DB6A02">
            <w:r>
              <w:rPr>
                <w:rFonts w:hint="eastAsia"/>
              </w:rPr>
              <w:t>氏　　名</w:t>
            </w:r>
          </w:p>
          <w:p w:rsidR="00DB6A02" w:rsidRDefault="00DB6A02" w:rsidP="00DB6A02"/>
          <w:p w:rsidR="00DB6A02" w:rsidRDefault="00DB6A02" w:rsidP="00DB6A02">
            <w:r>
              <w:rPr>
                <w:rFonts w:hint="eastAsia"/>
              </w:rPr>
              <w:t>電話番号</w:t>
            </w:r>
          </w:p>
          <w:p w:rsidR="005D2056" w:rsidRDefault="005D2056" w:rsidP="00DB6A02"/>
          <w:p w:rsidR="00DB6A02" w:rsidRDefault="00DB6A02" w:rsidP="005D2056">
            <w:pPr>
              <w:ind w:firstLineChars="500" w:firstLine="1000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※</w:t>
            </w: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電話に出ていただけない等</w:t>
            </w: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連絡が</w:t>
            </w: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とれない</w:t>
            </w: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場合は回答でき</w:t>
            </w: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ません。</w:t>
            </w:r>
          </w:p>
          <w:p w:rsidR="00DB6A02" w:rsidRPr="00DB6A02" w:rsidRDefault="00DB6A02" w:rsidP="005D2056">
            <w:pPr>
              <w:ind w:firstLineChars="600" w:firstLine="1200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必ず連絡のとれる電話番号を記載して</w:t>
            </w: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ください。</w:t>
            </w:r>
          </w:p>
        </w:tc>
      </w:tr>
    </w:tbl>
    <w:p w:rsidR="00D01F28" w:rsidRDefault="00D01F28"/>
    <w:p w:rsidR="00D01F28" w:rsidRDefault="00D01F28">
      <w:r>
        <w:rPr>
          <w:rFonts w:hint="eastAsia"/>
        </w:rPr>
        <w:t>（ご相談の内容について）</w:t>
      </w: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</w:tblGrid>
      <w:tr w:rsidR="005D2056" w:rsidTr="005D2056">
        <w:trPr>
          <w:trHeight w:val="699"/>
        </w:trPr>
        <w:tc>
          <w:tcPr>
            <w:tcW w:w="1809" w:type="dxa"/>
            <w:vAlign w:val="center"/>
          </w:tcPr>
          <w:p w:rsidR="0012086B" w:rsidRDefault="005D2056" w:rsidP="005D2056">
            <w:pPr>
              <w:jc w:val="left"/>
            </w:pPr>
            <w:r>
              <w:rPr>
                <w:rFonts w:hint="eastAsia"/>
              </w:rPr>
              <w:t>ご相談内容に</w:t>
            </w:r>
          </w:p>
          <w:p w:rsidR="00A42C09" w:rsidRDefault="005D2056" w:rsidP="005D2056">
            <w:pPr>
              <w:jc w:val="left"/>
            </w:pPr>
            <w:r>
              <w:rPr>
                <w:rFonts w:hint="eastAsia"/>
              </w:rPr>
              <w:t>チェック</w:t>
            </w:r>
          </w:p>
          <w:p w:rsidR="005D2056" w:rsidRDefault="005D2056" w:rsidP="005D2056">
            <w:pPr>
              <w:jc w:val="left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</w:tcPr>
          <w:p w:rsidR="005D2056" w:rsidRPr="00A42C09" w:rsidRDefault="005D2056" w:rsidP="005D2056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 新規申請・変更届出などの手続きについて</w:t>
            </w:r>
          </w:p>
          <w:p w:rsidR="005D2056" w:rsidRPr="00A42C09" w:rsidRDefault="005D2056" w:rsidP="00971CEA">
            <w:pPr>
              <w:ind w:left="601" w:hangingChars="273" w:hanging="601"/>
              <w:rPr>
                <w:rFonts w:ascii="ＤＨＰ特太ゴシック体" w:eastAsia="ＤＨＰ特太ゴシック体" w:hAnsi="ＤＨＰ特太ゴシック体"/>
                <w:sz w:val="18"/>
                <w:szCs w:val="18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★「許可要件について知りたい」等一般的な内容につきましては、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color w:val="FF0000"/>
                <w:sz w:val="18"/>
                <w:szCs w:val="18"/>
              </w:rPr>
              <w:t>事務説明会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にお越しいただくこととなります（毎月２回開催。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color w:val="FF0000"/>
                <w:sz w:val="18"/>
                <w:szCs w:val="18"/>
              </w:rPr>
              <w:t>日程は次頁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）。</w:t>
            </w:r>
          </w:p>
          <w:p w:rsidR="00971CEA" w:rsidRPr="00A42C09" w:rsidRDefault="00971CEA" w:rsidP="00A42C09">
            <w:pPr>
              <w:ind w:left="491" w:hangingChars="273" w:hanging="491"/>
              <w:rPr>
                <w:rFonts w:ascii="ＤＨＰ特太ゴシック体" w:eastAsia="ＤＨＰ特太ゴシック体" w:hAnsi="ＤＨＰ特太ゴシック体"/>
                <w:sz w:val="18"/>
                <w:szCs w:val="18"/>
              </w:rPr>
            </w:pP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 xml:space="preserve">　　</w:t>
            </w:r>
            <w:r w:rsid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 xml:space="preserve"> 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★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  <w:bdr w:val="single" w:sz="4" w:space="0" w:color="auto"/>
              </w:rPr>
              <w:t>個別のご質問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については、</w:t>
            </w:r>
            <w:r w:rsidRPr="00A42C09">
              <w:rPr>
                <w:rFonts w:ascii="ＤＨＰ特太ゴシック体" w:eastAsia="ＤＨＰ特太ゴシック体" w:hAnsi="ＤＨＰ特太ゴシック体" w:hint="eastAsia"/>
                <w:color w:val="FF0000"/>
                <w:sz w:val="18"/>
                <w:szCs w:val="18"/>
              </w:rPr>
              <w:t>窓口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にお越しいただくこととなります。</w:t>
            </w:r>
          </w:p>
          <w:p w:rsidR="00971CEA" w:rsidRPr="00A42C09" w:rsidRDefault="00971CEA" w:rsidP="005D2056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 派遣契約・就業条件明示などの事業運営について</w:t>
            </w:r>
          </w:p>
          <w:p w:rsidR="00971CEA" w:rsidRPr="00A42C09" w:rsidRDefault="00971CEA" w:rsidP="005D2056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 請負と派遣の区分について</w:t>
            </w:r>
          </w:p>
          <w:p w:rsidR="00971CEA" w:rsidRDefault="00971CEA" w:rsidP="005D2056">
            <w:r w:rsidRPr="00A42C09">
              <w:rPr>
                <w:rFonts w:asciiTheme="majorEastAsia" w:eastAsiaTheme="majorEastAsia" w:hAnsiTheme="majorEastAsia" w:hint="eastAsia"/>
              </w:rPr>
              <w:t>□ その他</w:t>
            </w:r>
          </w:p>
        </w:tc>
      </w:tr>
      <w:tr w:rsidR="005D2056" w:rsidTr="0012086B">
        <w:trPr>
          <w:trHeight w:val="4057"/>
        </w:trPr>
        <w:tc>
          <w:tcPr>
            <w:tcW w:w="1809" w:type="dxa"/>
            <w:vAlign w:val="center"/>
          </w:tcPr>
          <w:p w:rsidR="005D2056" w:rsidRDefault="0012086B" w:rsidP="005D2056">
            <w:pPr>
              <w:jc w:val="center"/>
            </w:pPr>
            <w:r>
              <w:rPr>
                <w:rFonts w:hint="eastAsia"/>
              </w:rPr>
              <w:t>ご相談内容</w:t>
            </w:r>
            <w:r w:rsidR="00A42C09">
              <w:rPr>
                <w:rFonts w:hint="eastAsia"/>
              </w:rPr>
              <w:t>を</w:t>
            </w:r>
          </w:p>
          <w:p w:rsidR="00A42C09" w:rsidRDefault="00A42C09" w:rsidP="005D2056">
            <w:pPr>
              <w:jc w:val="center"/>
            </w:pPr>
            <w:r>
              <w:rPr>
                <w:rFonts w:hint="eastAsia"/>
              </w:rPr>
              <w:t>詳しく記載</w:t>
            </w:r>
          </w:p>
          <w:p w:rsidR="00A42C09" w:rsidRDefault="00A42C09" w:rsidP="005D2056">
            <w:pPr>
              <w:jc w:val="center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  <w:vAlign w:val="center"/>
          </w:tcPr>
          <w:p w:rsidR="005D2056" w:rsidRPr="00DB6A02" w:rsidRDefault="005D2056" w:rsidP="00A42C09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</w:p>
        </w:tc>
      </w:tr>
    </w:tbl>
    <w:p w:rsidR="002850C5" w:rsidRDefault="002850C5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2" w:rsidRDefault="008C3AA2" w:rsidP="005E0C4B">
      <w:r>
        <w:separator/>
      </w:r>
    </w:p>
  </w:endnote>
  <w:endnote w:type="continuationSeparator" w:id="0">
    <w:p w:rsidR="008C3AA2" w:rsidRDefault="008C3AA2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2" w:rsidRDefault="008C3AA2" w:rsidP="005E0C4B">
      <w:r>
        <w:separator/>
      </w:r>
    </w:p>
  </w:footnote>
  <w:footnote w:type="continuationSeparator" w:id="0">
    <w:p w:rsidR="008C3AA2" w:rsidRDefault="008C3AA2" w:rsidP="005E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60003"/>
    <w:rsid w:val="00107207"/>
    <w:rsid w:val="0012086B"/>
    <w:rsid w:val="00162283"/>
    <w:rsid w:val="001701E7"/>
    <w:rsid w:val="002850C5"/>
    <w:rsid w:val="00325073"/>
    <w:rsid w:val="003735F5"/>
    <w:rsid w:val="004D61B1"/>
    <w:rsid w:val="004E3E58"/>
    <w:rsid w:val="00507CB0"/>
    <w:rsid w:val="00520536"/>
    <w:rsid w:val="005518C1"/>
    <w:rsid w:val="005D2056"/>
    <w:rsid w:val="005E0C4B"/>
    <w:rsid w:val="0066392A"/>
    <w:rsid w:val="006B74A6"/>
    <w:rsid w:val="006F02DC"/>
    <w:rsid w:val="007E36D6"/>
    <w:rsid w:val="008C3AA2"/>
    <w:rsid w:val="00971CEA"/>
    <w:rsid w:val="00A42C09"/>
    <w:rsid w:val="00AF48DA"/>
    <w:rsid w:val="00C15274"/>
    <w:rsid w:val="00D01F28"/>
    <w:rsid w:val="00D86EAD"/>
    <w:rsid w:val="00DB6A02"/>
    <w:rsid w:val="00E4097A"/>
    <w:rsid w:val="00F64B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454EBA7-322D-4EBC-B717-CDE9D04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character" w:styleId="aa">
    <w:name w:val="Hyperlink"/>
    <w:basedOn w:val="a0"/>
    <w:uiPriority w:val="99"/>
    <w:unhideWhenUsed/>
    <w:rsid w:val="0017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C7E9-251E-47DC-B52B-DCE24ED5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鞘木一恵</dc:creator>
  <cp:lastModifiedBy>関根朋彦</cp:lastModifiedBy>
  <cp:revision>2</cp:revision>
  <cp:lastPrinted>2022-12-05T06:01:00Z</cp:lastPrinted>
  <dcterms:created xsi:type="dcterms:W3CDTF">2024-04-02T00:43:00Z</dcterms:created>
  <dcterms:modified xsi:type="dcterms:W3CDTF">2024-04-02T00:43:00Z</dcterms:modified>
</cp:coreProperties>
</file>