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374E6" w:rsidRPr="009D69D6" w:rsidRDefault="00D81BBA" w:rsidP="00AE6D75">
      <w:pPr>
        <w:spacing w:line="320" w:lineRule="exact"/>
        <w:jc w:val="center"/>
        <w:rPr>
          <w:rFonts w:asciiTheme="majorEastAsia" w:eastAsiaTheme="majorEastAsia" w:hAnsiTheme="majorEastAsia"/>
          <w:b/>
          <w:sz w:val="28"/>
          <w:szCs w:val="28"/>
        </w:rPr>
      </w:pPr>
      <w:r w:rsidRPr="009D69D6">
        <w:rPr>
          <w:rFonts w:asciiTheme="majorEastAsia" w:eastAsiaTheme="majorEastAsia" w:hAnsiTheme="majorEastAsia" w:hint="eastAs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5699760</wp:posOffset>
                </wp:positionH>
                <wp:positionV relativeFrom="paragraph">
                  <wp:posOffset>-168910</wp:posOffset>
                </wp:positionV>
                <wp:extent cx="666750" cy="4667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1BBA" w:rsidRPr="00D81BBA" w:rsidRDefault="00D81BBA" w:rsidP="00D81BBA">
                            <w:pPr>
                              <w:jc w:val="center"/>
                              <w:rPr>
                                <w:rFonts w:ascii="ＤＨＰ特太ゴシック体" w:eastAsia="ＤＨＰ特太ゴシック体" w:hAnsi="ＤＨＰ特太ゴシック体"/>
                                <w:sz w:val="28"/>
                              </w:rPr>
                            </w:pPr>
                            <w:r w:rsidRPr="00D81BBA">
                              <w:rPr>
                                <w:rFonts w:ascii="ＤＨＰ特太ゴシック体" w:eastAsia="ＤＨＰ特太ゴシック体" w:hAnsi="ＤＨＰ特太ゴシック体" w:hint="eastAsia"/>
                                <w:sz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48.8pt;margin-top:-13.3pt;width:5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" fillcolor="white [3201]" strokeweight=".5pt">
                <v:textbox>
                  <w:txbxContent>
                    <w:p w:rsidR="00D81BBA" w:rsidRPr="00D81BBA" w:rsidRDefault="00D81BBA" w:rsidP="00D81BBA">
                      <w:pPr>
                        <w:jc w:val="center"/>
                        <w:rPr>
                          <w:rFonts w:ascii="ＤＨＰ特太ゴシック体" w:eastAsia="ＤＨＰ特太ゴシック体" w:hAnsi="ＤＨＰ特太ゴシック体"/>
                          <w:sz w:val="28"/>
                        </w:rPr>
                      </w:pPr>
                      <w:r w:rsidRPr="00D81BBA">
                        <w:rPr>
                          <w:rFonts w:ascii="ＤＨＰ特太ゴシック体" w:eastAsia="ＤＨＰ特太ゴシック体" w:hAnsi="ＤＨＰ特太ゴシック体" w:hint="eastAsia"/>
                          <w:sz w:val="28"/>
                        </w:rPr>
                        <w:t>別添</w:t>
                      </w:r>
                    </w:p>
                  </w:txbxContent>
                </v:textbox>
              </v:shape>
            </w:pict>
          </mc:Fallback>
        </mc:AlternateContent>
      </w:r>
      <w:r w:rsidR="009374E6" w:rsidRPr="009D69D6">
        <w:rPr>
          <w:rFonts w:asciiTheme="majorEastAsia" w:eastAsiaTheme="majorEastAsia" w:hAnsiTheme="majorEastAsia" w:hint="eastAsia"/>
          <w:b/>
          <w:sz w:val="28"/>
          <w:szCs w:val="28"/>
        </w:rPr>
        <w:t>職業紹介事業報告</w:t>
      </w:r>
      <w:r w:rsidRPr="009D69D6">
        <w:rPr>
          <w:rFonts w:asciiTheme="majorEastAsia" w:eastAsiaTheme="majorEastAsia" w:hAnsiTheme="majorEastAsia" w:hint="eastAsia"/>
          <w:b/>
          <w:sz w:val="28"/>
          <w:szCs w:val="28"/>
        </w:rPr>
        <w:t>の</w:t>
      </w:r>
      <w:r w:rsidR="009374E6" w:rsidRPr="009D69D6">
        <w:rPr>
          <w:rFonts w:asciiTheme="majorEastAsia" w:eastAsiaTheme="majorEastAsia" w:hAnsiTheme="majorEastAsia" w:hint="eastAsia"/>
          <w:b/>
          <w:sz w:val="28"/>
          <w:szCs w:val="28"/>
        </w:rPr>
        <w:t>提出方法等</w:t>
      </w:r>
      <w:r w:rsidRPr="009D69D6">
        <w:rPr>
          <w:rFonts w:asciiTheme="majorEastAsia" w:eastAsiaTheme="majorEastAsia" w:hAnsiTheme="majorEastAsia" w:hint="eastAsia"/>
          <w:b/>
          <w:sz w:val="28"/>
          <w:szCs w:val="28"/>
        </w:rPr>
        <w:t>について</w:t>
      </w:r>
    </w:p>
    <w:p w:rsidR="000F13DD" w:rsidRPr="000F13DD" w:rsidRDefault="000F13DD" w:rsidP="00437E2C">
      <w:pPr>
        <w:spacing w:line="320" w:lineRule="exact"/>
        <w:jc w:val="center"/>
        <w:rPr>
          <w:rFonts w:asciiTheme="majorEastAsia" w:eastAsiaTheme="majorEastAsia" w:hAnsiTheme="majorEastAsia"/>
          <w:sz w:val="32"/>
        </w:rPr>
      </w:pPr>
      <w:r w:rsidRPr="000F13DD">
        <w:rPr>
          <w:rFonts w:asciiTheme="majorEastAsia" w:eastAsiaTheme="majorEastAsia" w:hAnsiTheme="majorEastAsia" w:hint="eastAsia"/>
          <w:color w:val="FF0000"/>
        </w:rPr>
        <w:t>※実績がない場合も提出が必要です</w:t>
      </w:r>
      <w:r w:rsidR="00437E2C">
        <w:rPr>
          <w:rFonts w:asciiTheme="majorEastAsia" w:eastAsiaTheme="majorEastAsia" w:hAnsiTheme="majorEastAsia" w:hint="eastAsia"/>
          <w:color w:val="FF0000"/>
        </w:rPr>
        <w:t>（</w:t>
      </w:r>
      <w:r w:rsidR="00F81F98">
        <w:rPr>
          <w:rFonts w:asciiTheme="majorEastAsia" w:eastAsiaTheme="majorEastAsia" w:hAnsiTheme="majorEastAsia" w:hint="eastAsia"/>
          <w:color w:val="FF0000"/>
          <w:u w:val="single"/>
        </w:rPr>
        <w:t>ＦＡＱ</w:t>
      </w:r>
      <w:r w:rsidR="00437E2C" w:rsidRPr="00437E2C">
        <w:rPr>
          <w:rFonts w:asciiTheme="majorEastAsia" w:eastAsiaTheme="majorEastAsia" w:hAnsiTheme="majorEastAsia" w:hint="eastAsia"/>
          <w:color w:val="FF0000"/>
          <w:u w:val="single"/>
        </w:rPr>
        <w:t>の３</w:t>
      </w:r>
      <w:r w:rsidR="00437E2C">
        <w:rPr>
          <w:rFonts w:asciiTheme="majorEastAsia" w:eastAsiaTheme="majorEastAsia" w:hAnsiTheme="majorEastAsia" w:hint="eastAsia"/>
          <w:color w:val="FF0000"/>
        </w:rPr>
        <w:t>を参照）</w:t>
      </w:r>
      <w:r w:rsidRPr="000F13DD">
        <w:rPr>
          <w:rFonts w:asciiTheme="majorEastAsia" w:eastAsiaTheme="majorEastAsia" w:hAnsiTheme="majorEastAsia" w:hint="eastAsia"/>
          <w:color w:val="FF0000"/>
        </w:rPr>
        <w:t>。</w:t>
      </w:r>
    </w:p>
    <w:p w:rsidR="00E32179" w:rsidRPr="00B73353" w:rsidRDefault="00AD7894" w:rsidP="00E32179">
      <w:pPr>
        <w:spacing w:line="320" w:lineRule="exact"/>
        <w:ind w:left="284" w:hanging="143"/>
        <w:jc w:val="left"/>
        <w:rPr>
          <w:rFonts w:asciiTheme="majorEastAsia" w:eastAsiaTheme="majorEastAsia" w:hAnsiTheme="majorEastAsia"/>
          <w:sz w:val="20"/>
        </w:rPr>
      </w:pPr>
      <w:r>
        <w:rPr>
          <w:rFonts w:asciiTheme="majorEastAsia" w:eastAsiaTheme="majorEastAsia" w:hAnsiTheme="majorEastAsia" w:hint="eastAsia"/>
          <w:sz w:val="20"/>
        </w:rPr>
        <w:t>（この郵便は令和</w:t>
      </w:r>
      <w:r w:rsidR="00691675">
        <w:rPr>
          <w:rFonts w:asciiTheme="majorEastAsia" w:eastAsiaTheme="majorEastAsia" w:hAnsiTheme="majorEastAsia" w:hint="eastAsia"/>
          <w:sz w:val="20"/>
        </w:rPr>
        <w:t>６</w:t>
      </w:r>
      <w:r w:rsidR="00E32179" w:rsidRPr="00B73353">
        <w:rPr>
          <w:rFonts w:asciiTheme="majorEastAsia" w:eastAsiaTheme="majorEastAsia" w:hAnsiTheme="majorEastAsia" w:hint="eastAsia"/>
          <w:sz w:val="20"/>
        </w:rPr>
        <w:t>年１２月末時点のデータにより送付しているため、住所変更届提出済みにもかかわらず旧住所となってい</w:t>
      </w:r>
      <w:r w:rsidR="007F3E49" w:rsidRPr="00B73353">
        <w:rPr>
          <w:rFonts w:asciiTheme="majorEastAsia" w:eastAsiaTheme="majorEastAsia" w:hAnsiTheme="majorEastAsia" w:hint="eastAsia"/>
          <w:sz w:val="20"/>
        </w:rPr>
        <w:t>る場合</w:t>
      </w:r>
      <w:r w:rsidR="00691675">
        <w:rPr>
          <w:rFonts w:asciiTheme="majorEastAsia" w:eastAsiaTheme="majorEastAsia" w:hAnsiTheme="majorEastAsia" w:hint="eastAsia"/>
          <w:sz w:val="20"/>
        </w:rPr>
        <w:t>や</w:t>
      </w:r>
      <w:r w:rsidR="00E32179" w:rsidRPr="00B73353">
        <w:rPr>
          <w:rFonts w:asciiTheme="majorEastAsia" w:eastAsiaTheme="majorEastAsia" w:hAnsiTheme="majorEastAsia" w:hint="eastAsia"/>
          <w:sz w:val="20"/>
        </w:rPr>
        <w:t>、到着時点で既に廃止届と事業報告書を提出済みである場合等がありますが、ご容赦ください。）</w:t>
      </w:r>
    </w:p>
    <w:p w:rsidR="00691211" w:rsidRDefault="00551343" w:rsidP="00AE6D75">
      <w:pPr>
        <w:spacing w:line="320" w:lineRule="exact"/>
        <w:rPr>
          <w:rFonts w:asciiTheme="majorEastAsia" w:eastAsiaTheme="majorEastAsia" w:hAnsiTheme="majorEastAsia"/>
          <w:color w:val="000000" w:themeColor="text1"/>
        </w:rPr>
      </w:pPr>
      <w:r w:rsidRPr="00B73353">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-217170</wp:posOffset>
                </wp:positionH>
                <wp:positionV relativeFrom="paragraph">
                  <wp:posOffset>63500</wp:posOffset>
                </wp:positionV>
                <wp:extent cx="6659880" cy="6454140"/>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6659880" cy="645414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1ED9" id="正方形/長方形 2" o:spid="_x0000_s1026" style="position:absolute;left:0;text-align:left;margin-left:-17.1pt;margin-top:5pt;width:524.4pt;height:5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" filled="f" strokecolor="gray [1629]"/>
            </w:pict>
          </mc:Fallback>
        </mc:AlternateContent>
      </w:r>
    </w:p>
    <w:p w:rsidR="009374E6" w:rsidRPr="00B73353" w:rsidRDefault="009374E6" w:rsidP="00AE6D75">
      <w:pPr>
        <w:spacing w:line="320" w:lineRule="exact"/>
        <w:rPr>
          <w:rFonts w:asciiTheme="majorEastAsia" w:eastAsiaTheme="majorEastAsia" w:hAnsiTheme="majorEastAsia"/>
          <w:color w:val="000000" w:themeColor="text1"/>
        </w:rPr>
      </w:pPr>
      <w:r w:rsidRPr="00B73353">
        <w:rPr>
          <w:rFonts w:asciiTheme="majorEastAsia" w:eastAsiaTheme="majorEastAsia" w:hAnsiTheme="majorEastAsia" w:hint="eastAsia"/>
          <w:color w:val="000000" w:themeColor="text1"/>
        </w:rPr>
        <w:t>１　提出書類</w:t>
      </w:r>
    </w:p>
    <w:p w:rsidR="009374E6" w:rsidRPr="00B73353" w:rsidRDefault="00F61DE9" w:rsidP="00AE6D75">
      <w:pPr>
        <w:spacing w:line="320" w:lineRule="exact"/>
        <w:rPr>
          <w:rFonts w:asciiTheme="majorEastAsia" w:eastAsiaTheme="majorEastAsia" w:hAnsiTheme="majorEastAsia"/>
          <w:color w:val="000000" w:themeColor="text1"/>
        </w:rPr>
      </w:pPr>
      <w:r w:rsidRPr="00B73353">
        <w:rPr>
          <w:rFonts w:asciiTheme="majorEastAsia" w:eastAsiaTheme="majorEastAsia" w:hAnsiTheme="majorEastAsia" w:hint="eastAsia"/>
          <w:color w:val="000000" w:themeColor="text1"/>
        </w:rPr>
        <w:t>（１）</w:t>
      </w:r>
      <w:r w:rsidR="009374E6" w:rsidRPr="00B73353">
        <w:rPr>
          <w:rFonts w:asciiTheme="majorEastAsia" w:eastAsiaTheme="majorEastAsia" w:hAnsiTheme="majorEastAsia" w:hint="eastAsia"/>
          <w:color w:val="000000" w:themeColor="text1"/>
        </w:rPr>
        <w:t xml:space="preserve">職業紹介事業報告書（様式第８号）　　</w:t>
      </w:r>
      <w:r w:rsidR="003E12A9" w:rsidRPr="00B73353">
        <w:rPr>
          <w:rFonts w:asciiTheme="majorEastAsia" w:eastAsiaTheme="majorEastAsia" w:hAnsiTheme="majorEastAsia" w:hint="eastAsia"/>
          <w:color w:val="000000" w:themeColor="text1"/>
        </w:rPr>
        <w:t>３</w:t>
      </w:r>
      <w:r w:rsidR="009374E6" w:rsidRPr="00B73353">
        <w:rPr>
          <w:rFonts w:asciiTheme="majorEastAsia" w:eastAsiaTheme="majorEastAsia" w:hAnsiTheme="majorEastAsia" w:hint="eastAsia"/>
          <w:color w:val="000000" w:themeColor="text1"/>
        </w:rPr>
        <w:t>部</w:t>
      </w:r>
    </w:p>
    <w:p w:rsidR="009374E6" w:rsidRPr="00B73353" w:rsidRDefault="00F81F98" w:rsidP="00AE6D75">
      <w:pPr>
        <w:spacing w:line="320" w:lineRule="exact"/>
        <w:ind w:left="1560" w:hangingChars="709" w:hanging="1560"/>
        <w:rPr>
          <w:rFonts w:asciiTheme="majorEastAsia" w:eastAsiaTheme="majorEastAsia" w:hAnsiTheme="majorEastAsia"/>
          <w:color w:val="000000" w:themeColor="text1"/>
        </w:rPr>
      </w:pPr>
      <w:r w:rsidRPr="00B73353">
        <w:rPr>
          <w:rFonts w:asciiTheme="majorEastAsia" w:eastAsiaTheme="majorEastAsia" w:hAnsiTheme="majorEastAsia" w:hint="eastAsia"/>
          <w:color w:val="000000" w:themeColor="text1"/>
        </w:rPr>
        <w:t xml:space="preserve">　　　</w:t>
      </w:r>
      <w:r w:rsidR="009374E6" w:rsidRPr="00B73353">
        <w:rPr>
          <w:rFonts w:asciiTheme="majorEastAsia" w:eastAsiaTheme="majorEastAsia" w:hAnsiTheme="majorEastAsia" w:hint="eastAsia"/>
          <w:color w:val="000000" w:themeColor="text1"/>
        </w:rPr>
        <w:t>※</w:t>
      </w:r>
      <w:r w:rsidRPr="00B73353">
        <w:rPr>
          <w:rFonts w:asciiTheme="majorEastAsia" w:eastAsiaTheme="majorEastAsia" w:hAnsiTheme="majorEastAsia" w:hint="eastAsia"/>
          <w:color w:val="000000" w:themeColor="text1"/>
        </w:rPr>
        <w:t>東京労働局ホームページ掲載の</w:t>
      </w:r>
      <w:r w:rsidRPr="00410FD2">
        <w:rPr>
          <w:rFonts w:asciiTheme="majorEastAsia" w:eastAsiaTheme="majorEastAsia" w:hAnsiTheme="majorEastAsia" w:hint="eastAsia"/>
        </w:rPr>
        <w:t>最新様式</w:t>
      </w:r>
      <w:r w:rsidRPr="00B73353">
        <w:rPr>
          <w:rFonts w:asciiTheme="majorEastAsia" w:eastAsiaTheme="majorEastAsia" w:hAnsiTheme="majorEastAsia" w:hint="eastAsia"/>
        </w:rPr>
        <w:t>または</w:t>
      </w:r>
      <w:r w:rsidRPr="00B73353">
        <w:rPr>
          <w:rFonts w:asciiTheme="majorEastAsia" w:eastAsiaTheme="majorEastAsia" w:hAnsiTheme="majorEastAsia" w:hint="eastAsia"/>
          <w:color w:val="000000" w:themeColor="text1"/>
        </w:rPr>
        <w:t>同封の</w:t>
      </w:r>
      <w:r w:rsidRPr="00410FD2">
        <w:rPr>
          <w:rFonts w:asciiTheme="majorEastAsia" w:eastAsiaTheme="majorEastAsia" w:hAnsiTheme="majorEastAsia" w:hint="eastAsia"/>
        </w:rPr>
        <w:t>最新様式</w:t>
      </w:r>
      <w:r w:rsidRPr="00B73353">
        <w:rPr>
          <w:rFonts w:asciiTheme="majorEastAsia" w:eastAsiaTheme="majorEastAsia" w:hAnsiTheme="majorEastAsia" w:hint="eastAsia"/>
          <w:color w:val="000000" w:themeColor="text1"/>
        </w:rPr>
        <w:t>を</w:t>
      </w:r>
      <w:r w:rsidR="00192C9F" w:rsidRPr="00B73353">
        <w:rPr>
          <w:rFonts w:asciiTheme="majorEastAsia" w:eastAsiaTheme="majorEastAsia" w:hAnsiTheme="majorEastAsia" w:hint="eastAsia"/>
          <w:color w:val="000000" w:themeColor="text1"/>
        </w:rPr>
        <w:t>ご利用ください。</w:t>
      </w:r>
    </w:p>
    <w:p w:rsidR="009374E6" w:rsidRPr="00B73353" w:rsidRDefault="00F81F98" w:rsidP="00AE6D75">
      <w:pPr>
        <w:spacing w:line="320" w:lineRule="exact"/>
        <w:rPr>
          <w:rFonts w:asciiTheme="majorEastAsia" w:eastAsiaTheme="majorEastAsia" w:hAnsiTheme="majorEastAsia"/>
          <w:color w:val="000000" w:themeColor="text1"/>
        </w:rPr>
      </w:pPr>
      <w:r w:rsidRPr="00B73353">
        <w:rPr>
          <w:rFonts w:asciiTheme="majorEastAsia" w:eastAsiaTheme="majorEastAsia" w:hAnsiTheme="majorEastAsia" w:hint="eastAsia"/>
          <w:color w:val="000000" w:themeColor="text1"/>
        </w:rPr>
        <w:t xml:space="preserve">　　　</w:t>
      </w:r>
      <w:r w:rsidR="00551343" w:rsidRPr="00B73353">
        <w:rPr>
          <w:rFonts w:asciiTheme="majorEastAsia" w:eastAsiaTheme="majorEastAsia" w:hAnsiTheme="majorEastAsia" w:hint="eastAsia"/>
          <w:color w:val="000000" w:themeColor="text1"/>
        </w:rPr>
        <w:t>※</w:t>
      </w:r>
      <w:r w:rsidR="009374E6" w:rsidRPr="00B73353">
        <w:rPr>
          <w:rFonts w:asciiTheme="majorEastAsia" w:eastAsiaTheme="majorEastAsia" w:hAnsiTheme="majorEastAsia" w:hint="eastAsia"/>
          <w:color w:val="000000" w:themeColor="text1"/>
        </w:rPr>
        <w:t>事業所ごとに作成してください。</w:t>
      </w:r>
    </w:p>
    <w:p w:rsidR="001B686C" w:rsidRPr="00B73353" w:rsidRDefault="00F81F98" w:rsidP="00AE6D75">
      <w:pPr>
        <w:spacing w:line="320" w:lineRule="exact"/>
        <w:rPr>
          <w:rFonts w:asciiTheme="majorEastAsia" w:eastAsiaTheme="majorEastAsia" w:hAnsiTheme="majorEastAsia"/>
          <w:color w:val="FF0000"/>
        </w:rPr>
      </w:pPr>
      <w:r w:rsidRPr="00B73353">
        <w:rPr>
          <w:rFonts w:asciiTheme="majorEastAsia" w:eastAsiaTheme="majorEastAsia" w:hAnsiTheme="majorEastAsia" w:hint="eastAsia"/>
          <w:color w:val="000000" w:themeColor="text1"/>
        </w:rPr>
        <w:t xml:space="preserve">　　　</w:t>
      </w:r>
      <w:r w:rsidR="001B686C" w:rsidRPr="00B73353">
        <w:rPr>
          <w:rFonts w:asciiTheme="majorEastAsia" w:eastAsiaTheme="majorEastAsia" w:hAnsiTheme="majorEastAsia" w:hint="eastAsia"/>
          <w:color w:val="000000" w:themeColor="text1"/>
        </w:rPr>
        <w:t>※</w:t>
      </w:r>
      <w:r w:rsidR="001B686C" w:rsidRPr="00B73353">
        <w:rPr>
          <w:rFonts w:asciiTheme="majorEastAsia" w:eastAsiaTheme="majorEastAsia" w:hAnsiTheme="majorEastAsia" w:hint="eastAsia"/>
          <w:color w:val="FF0000"/>
        </w:rPr>
        <w:t>１</w:t>
      </w:r>
      <w:r w:rsidR="001B686C" w:rsidRPr="00410FD2">
        <w:rPr>
          <w:rFonts w:asciiTheme="majorEastAsia" w:eastAsiaTheme="majorEastAsia" w:hAnsiTheme="majorEastAsia" w:hint="eastAsia"/>
          <w:color w:val="FF0000"/>
        </w:rPr>
        <w:t>面２面のみ。両面印刷</w:t>
      </w:r>
      <w:r w:rsidR="001B686C" w:rsidRPr="00B73353">
        <w:rPr>
          <w:rFonts w:asciiTheme="majorEastAsia" w:eastAsiaTheme="majorEastAsia" w:hAnsiTheme="majorEastAsia" w:hint="eastAsia"/>
        </w:rPr>
        <w:t>にご協力お願いいたします。</w:t>
      </w:r>
    </w:p>
    <w:p w:rsidR="005607FF" w:rsidRPr="00B73353" w:rsidRDefault="000B75F1" w:rsidP="00AE6D75">
      <w:pPr>
        <w:spacing w:line="320" w:lineRule="exact"/>
        <w:rPr>
          <w:rFonts w:asciiTheme="majorEastAsia" w:eastAsiaTheme="majorEastAsia" w:hAnsiTheme="majorEastAsia"/>
          <w:color w:val="FF0000"/>
        </w:rPr>
      </w:pPr>
      <w:r w:rsidRPr="00B73353">
        <w:rPr>
          <w:rFonts w:asciiTheme="majorEastAsia" w:eastAsiaTheme="majorEastAsia" w:hAnsiTheme="majorEastAsia" w:hint="eastAsia"/>
          <w:color w:val="FF0000"/>
        </w:rPr>
        <w:t xml:space="preserve">　　</w:t>
      </w:r>
      <w:r w:rsidR="005607FF" w:rsidRPr="00B73353">
        <w:rPr>
          <w:rFonts w:asciiTheme="majorEastAsia" w:eastAsiaTheme="majorEastAsia" w:hAnsiTheme="majorEastAsia" w:hint="eastAsia"/>
        </w:rPr>
        <w:t xml:space="preserve">【報告対象期間】　</w:t>
      </w:r>
      <w:r w:rsidR="00D51BA6" w:rsidRPr="00B73353">
        <w:rPr>
          <w:rFonts w:asciiTheme="majorEastAsia" w:eastAsiaTheme="majorEastAsia" w:hAnsiTheme="majorEastAsia" w:hint="eastAsia"/>
        </w:rPr>
        <w:t>令和</w:t>
      </w:r>
      <w:r w:rsidR="00691675">
        <w:rPr>
          <w:rFonts w:asciiTheme="majorEastAsia" w:eastAsiaTheme="majorEastAsia" w:hAnsiTheme="majorEastAsia" w:hint="eastAsia"/>
        </w:rPr>
        <w:t>６</w:t>
      </w:r>
      <w:r w:rsidR="005607FF" w:rsidRPr="00B73353">
        <w:rPr>
          <w:rFonts w:asciiTheme="majorEastAsia" w:eastAsiaTheme="majorEastAsia" w:hAnsiTheme="majorEastAsia" w:hint="eastAsia"/>
        </w:rPr>
        <w:t>年４月１日</w:t>
      </w:r>
      <w:r w:rsidR="00691675">
        <w:rPr>
          <w:rFonts w:asciiTheme="majorEastAsia" w:eastAsiaTheme="majorEastAsia" w:hAnsiTheme="majorEastAsia" w:hint="eastAsia"/>
        </w:rPr>
        <w:t>～令和７</w:t>
      </w:r>
      <w:r w:rsidR="005607FF" w:rsidRPr="00B73353">
        <w:rPr>
          <w:rFonts w:asciiTheme="majorEastAsia" w:eastAsiaTheme="majorEastAsia" w:hAnsiTheme="majorEastAsia" w:hint="eastAsia"/>
        </w:rPr>
        <w:t>年３月３１日</w:t>
      </w:r>
    </w:p>
    <w:p w:rsidR="00C42E88" w:rsidRPr="00B73353" w:rsidRDefault="00C42E88" w:rsidP="000B75F1">
      <w:pPr>
        <w:spacing w:line="320" w:lineRule="exact"/>
        <w:ind w:firstLineChars="300" w:firstLine="660"/>
        <w:rPr>
          <w:rFonts w:asciiTheme="majorEastAsia" w:eastAsiaTheme="majorEastAsia" w:hAnsiTheme="majorEastAsia"/>
        </w:rPr>
      </w:pPr>
      <w:r w:rsidRPr="00B73353">
        <w:rPr>
          <w:rFonts w:asciiTheme="majorEastAsia" w:eastAsiaTheme="majorEastAsia" w:hAnsiTheme="majorEastAsia" w:hint="eastAsia"/>
        </w:rPr>
        <w:t>ただし、次の場合は報告対象期間が異なります。</w:t>
      </w:r>
    </w:p>
    <w:p w:rsidR="005607FF" w:rsidRPr="00B73353" w:rsidRDefault="00D65D50" w:rsidP="00C42E88">
      <w:pPr>
        <w:pStyle w:val="ab"/>
        <w:numPr>
          <w:ilvl w:val="0"/>
          <w:numId w:val="1"/>
        </w:numPr>
        <w:spacing w:line="320" w:lineRule="exact"/>
        <w:ind w:leftChars="0"/>
        <w:rPr>
          <w:rFonts w:asciiTheme="majorEastAsia" w:eastAsiaTheme="majorEastAsia" w:hAnsiTheme="majorEastAsia"/>
        </w:rPr>
      </w:pPr>
      <w:r w:rsidRPr="00B73353">
        <w:rPr>
          <w:rFonts w:asciiTheme="majorEastAsia" w:eastAsiaTheme="majorEastAsia" w:hAnsiTheme="majorEastAsia" w:hint="eastAsia"/>
        </w:rPr>
        <w:t>許可年月日または</w:t>
      </w:r>
      <w:r w:rsidR="00230C4A" w:rsidRPr="00B73353">
        <w:rPr>
          <w:rFonts w:asciiTheme="majorEastAsia" w:eastAsiaTheme="majorEastAsia" w:hAnsiTheme="majorEastAsia" w:hint="eastAsia"/>
        </w:rPr>
        <w:t>事業所新設日が令和</w:t>
      </w:r>
      <w:r w:rsidR="00691675">
        <w:rPr>
          <w:rFonts w:asciiTheme="majorEastAsia" w:eastAsiaTheme="majorEastAsia" w:hAnsiTheme="majorEastAsia" w:hint="eastAsia"/>
        </w:rPr>
        <w:t>６</w:t>
      </w:r>
      <w:r w:rsidR="00AD7894" w:rsidRPr="00B73353">
        <w:rPr>
          <w:rFonts w:asciiTheme="majorEastAsia" w:eastAsiaTheme="majorEastAsia" w:hAnsiTheme="majorEastAsia" w:hint="eastAsia"/>
        </w:rPr>
        <w:t>年４月</w:t>
      </w:r>
      <w:r w:rsidR="00EC213A">
        <w:rPr>
          <w:rFonts w:asciiTheme="majorEastAsia" w:eastAsiaTheme="majorEastAsia" w:hAnsiTheme="majorEastAsia" w:hint="eastAsia"/>
        </w:rPr>
        <w:t>２</w:t>
      </w:r>
      <w:r w:rsidR="00AD7894" w:rsidRPr="00B73353">
        <w:rPr>
          <w:rFonts w:asciiTheme="majorEastAsia" w:eastAsiaTheme="majorEastAsia" w:hAnsiTheme="majorEastAsia" w:hint="eastAsia"/>
        </w:rPr>
        <w:t>日</w:t>
      </w:r>
      <w:r w:rsidR="00EC213A">
        <w:rPr>
          <w:rFonts w:asciiTheme="majorEastAsia" w:eastAsiaTheme="majorEastAsia" w:hAnsiTheme="majorEastAsia" w:hint="eastAsia"/>
        </w:rPr>
        <w:t>以降</w:t>
      </w:r>
      <w:r w:rsidR="00691675">
        <w:rPr>
          <w:rFonts w:asciiTheme="majorEastAsia" w:eastAsiaTheme="majorEastAsia" w:hAnsiTheme="majorEastAsia" w:hint="eastAsia"/>
        </w:rPr>
        <w:t>～令和７</w:t>
      </w:r>
      <w:r w:rsidR="005607FF" w:rsidRPr="00B73353">
        <w:rPr>
          <w:rFonts w:asciiTheme="majorEastAsia" w:eastAsiaTheme="majorEastAsia" w:hAnsiTheme="majorEastAsia" w:hint="eastAsia"/>
        </w:rPr>
        <w:t>年３月３１日</w:t>
      </w:r>
      <w:r w:rsidR="00760519" w:rsidRPr="00B73353">
        <w:rPr>
          <w:rFonts w:asciiTheme="majorEastAsia" w:eastAsiaTheme="majorEastAsia" w:hAnsiTheme="majorEastAsia" w:hint="eastAsia"/>
        </w:rPr>
        <w:t>の場合</w:t>
      </w:r>
    </w:p>
    <w:p w:rsidR="005607FF" w:rsidRPr="00B73353" w:rsidRDefault="005607FF" w:rsidP="005607FF">
      <w:pPr>
        <w:spacing w:line="320" w:lineRule="exact"/>
        <w:ind w:leftChars="386" w:left="849"/>
        <w:rPr>
          <w:rFonts w:asciiTheme="majorEastAsia" w:eastAsiaTheme="majorEastAsia" w:hAnsiTheme="majorEastAsia"/>
        </w:rPr>
      </w:pPr>
      <w:r w:rsidRPr="00B73353">
        <w:rPr>
          <w:rFonts w:asciiTheme="majorEastAsia" w:eastAsiaTheme="majorEastAsia" w:hAnsiTheme="majorEastAsia" w:hint="eastAsia"/>
        </w:rPr>
        <w:t>→</w:t>
      </w:r>
      <w:r w:rsidRPr="00410FD2">
        <w:rPr>
          <w:rFonts w:asciiTheme="majorEastAsia" w:eastAsiaTheme="majorEastAsia" w:hAnsiTheme="majorEastAsia" w:hint="eastAsia"/>
          <w:u w:val="single"/>
        </w:rPr>
        <w:t>許可</w:t>
      </w:r>
      <w:r w:rsidR="00C42E88" w:rsidRPr="00410FD2">
        <w:rPr>
          <w:rFonts w:asciiTheme="majorEastAsia" w:eastAsiaTheme="majorEastAsia" w:hAnsiTheme="majorEastAsia" w:hint="eastAsia"/>
          <w:u w:val="single"/>
        </w:rPr>
        <w:t>年月日</w:t>
      </w:r>
      <w:r w:rsidR="00760519" w:rsidRPr="00410FD2">
        <w:rPr>
          <w:rFonts w:asciiTheme="majorEastAsia" w:eastAsiaTheme="majorEastAsia" w:hAnsiTheme="majorEastAsia" w:hint="eastAsia"/>
          <w:u w:val="single"/>
        </w:rPr>
        <w:t>または</w:t>
      </w:r>
      <w:r w:rsidRPr="00410FD2">
        <w:rPr>
          <w:rFonts w:asciiTheme="majorEastAsia" w:eastAsiaTheme="majorEastAsia" w:hAnsiTheme="majorEastAsia" w:hint="eastAsia"/>
          <w:u w:val="single"/>
        </w:rPr>
        <w:t>事業所新設日</w:t>
      </w:r>
      <w:r w:rsidRPr="00410FD2">
        <w:rPr>
          <w:rFonts w:asciiTheme="majorEastAsia" w:eastAsiaTheme="majorEastAsia" w:hAnsiTheme="majorEastAsia" w:hint="eastAsia"/>
        </w:rPr>
        <w:t>～令和</w:t>
      </w:r>
      <w:r w:rsidR="00691675" w:rsidRPr="00410FD2">
        <w:rPr>
          <w:rFonts w:asciiTheme="majorEastAsia" w:eastAsiaTheme="majorEastAsia" w:hAnsiTheme="majorEastAsia" w:hint="eastAsia"/>
        </w:rPr>
        <w:t>７</w:t>
      </w:r>
      <w:r w:rsidRPr="00410FD2">
        <w:rPr>
          <w:rFonts w:asciiTheme="majorEastAsia" w:eastAsiaTheme="majorEastAsia" w:hAnsiTheme="majorEastAsia" w:hint="eastAsia"/>
        </w:rPr>
        <w:t>年３月３１日</w:t>
      </w:r>
    </w:p>
    <w:p w:rsidR="005607FF" w:rsidRPr="00B73353" w:rsidRDefault="00AD7894" w:rsidP="00C42E88">
      <w:pPr>
        <w:pStyle w:val="ab"/>
        <w:numPr>
          <w:ilvl w:val="0"/>
          <w:numId w:val="1"/>
        </w:numPr>
        <w:spacing w:line="320" w:lineRule="exact"/>
        <w:ind w:leftChars="0"/>
        <w:rPr>
          <w:rFonts w:asciiTheme="majorEastAsia" w:eastAsiaTheme="majorEastAsia" w:hAnsiTheme="majorEastAsia"/>
        </w:rPr>
      </w:pPr>
      <w:r w:rsidRPr="00B73353">
        <w:rPr>
          <w:rFonts w:asciiTheme="majorEastAsia" w:eastAsiaTheme="majorEastAsia" w:hAnsiTheme="majorEastAsia" w:hint="eastAsia"/>
        </w:rPr>
        <w:t>令和</w:t>
      </w:r>
      <w:r w:rsidR="00691675">
        <w:rPr>
          <w:rFonts w:asciiTheme="majorEastAsia" w:eastAsiaTheme="majorEastAsia" w:hAnsiTheme="majorEastAsia" w:hint="eastAsia"/>
        </w:rPr>
        <w:t>６</w:t>
      </w:r>
      <w:r w:rsidR="005607FF" w:rsidRPr="00B73353">
        <w:rPr>
          <w:rFonts w:asciiTheme="majorEastAsia" w:eastAsiaTheme="majorEastAsia" w:hAnsiTheme="majorEastAsia" w:hint="eastAsia"/>
        </w:rPr>
        <w:t>年度中に事業所を廃止した事業所</w:t>
      </w:r>
      <w:r w:rsidR="00760519" w:rsidRPr="00B73353">
        <w:rPr>
          <w:rFonts w:asciiTheme="majorEastAsia" w:eastAsiaTheme="majorEastAsia" w:hAnsiTheme="majorEastAsia" w:hint="eastAsia"/>
        </w:rPr>
        <w:t>の場合</w:t>
      </w:r>
    </w:p>
    <w:p w:rsidR="005607FF" w:rsidRPr="00B73353" w:rsidRDefault="005607FF" w:rsidP="005607FF">
      <w:pPr>
        <w:spacing w:line="320" w:lineRule="exact"/>
        <w:ind w:leftChars="386" w:left="849"/>
        <w:rPr>
          <w:rFonts w:asciiTheme="majorEastAsia" w:eastAsiaTheme="majorEastAsia" w:hAnsiTheme="majorEastAsia"/>
        </w:rPr>
      </w:pPr>
      <w:r w:rsidRPr="00B73353">
        <w:rPr>
          <w:rFonts w:asciiTheme="majorEastAsia" w:eastAsiaTheme="majorEastAsia" w:hAnsiTheme="majorEastAsia" w:hint="eastAsia"/>
        </w:rPr>
        <w:t>→</w:t>
      </w:r>
      <w:r w:rsidR="00691675" w:rsidRPr="00410FD2">
        <w:rPr>
          <w:rFonts w:asciiTheme="majorEastAsia" w:eastAsiaTheme="majorEastAsia" w:hAnsiTheme="majorEastAsia" w:hint="eastAsia"/>
        </w:rPr>
        <w:t>令和６</w:t>
      </w:r>
      <w:r w:rsidR="00AD7894" w:rsidRPr="00410FD2">
        <w:rPr>
          <w:rFonts w:asciiTheme="majorEastAsia" w:eastAsiaTheme="majorEastAsia" w:hAnsiTheme="majorEastAsia" w:hint="eastAsia"/>
        </w:rPr>
        <w:t>年</w:t>
      </w:r>
      <w:r w:rsidRPr="00410FD2">
        <w:rPr>
          <w:rFonts w:asciiTheme="majorEastAsia" w:eastAsiaTheme="majorEastAsia" w:hAnsiTheme="majorEastAsia" w:hint="eastAsia"/>
        </w:rPr>
        <w:t>４月１日～</w:t>
      </w:r>
      <w:r w:rsidRPr="00410FD2">
        <w:rPr>
          <w:rFonts w:asciiTheme="majorEastAsia" w:eastAsiaTheme="majorEastAsia" w:hAnsiTheme="majorEastAsia" w:hint="eastAsia"/>
          <w:u w:val="single"/>
        </w:rPr>
        <w:t>廃止日</w:t>
      </w:r>
    </w:p>
    <w:p w:rsidR="005607FF" w:rsidRPr="00B73353" w:rsidRDefault="005607FF" w:rsidP="005607FF">
      <w:pPr>
        <w:spacing w:line="320" w:lineRule="exact"/>
        <w:ind w:leftChars="386" w:left="849"/>
        <w:rPr>
          <w:rFonts w:asciiTheme="majorEastAsia" w:eastAsiaTheme="majorEastAsia" w:hAnsiTheme="majorEastAsia"/>
        </w:rPr>
      </w:pPr>
      <w:r w:rsidRPr="00B73353">
        <w:rPr>
          <w:rFonts w:asciiTheme="majorEastAsia" w:eastAsiaTheme="majorEastAsia" w:hAnsiTheme="majorEastAsia" w:hint="eastAsia"/>
        </w:rPr>
        <w:t>（廃止届と事業報告書をすでに提出済の場合は、提出不要です</w:t>
      </w:r>
      <w:r w:rsidR="00D132CA" w:rsidRPr="00B73353">
        <w:rPr>
          <w:rFonts w:asciiTheme="majorEastAsia" w:eastAsiaTheme="majorEastAsia" w:hAnsiTheme="majorEastAsia" w:hint="eastAsia"/>
        </w:rPr>
        <w:t>。万が一、廃止届を未提出の場合は、あわせて廃止届の提出をお願い</w:t>
      </w:r>
      <w:r w:rsidR="00EC213A">
        <w:rPr>
          <w:rFonts w:asciiTheme="majorEastAsia" w:eastAsiaTheme="majorEastAsia" w:hAnsiTheme="majorEastAsia" w:hint="eastAsia"/>
        </w:rPr>
        <w:t>いた</w:t>
      </w:r>
      <w:r w:rsidR="00D132CA" w:rsidRPr="00B73353">
        <w:rPr>
          <w:rFonts w:asciiTheme="majorEastAsia" w:eastAsiaTheme="majorEastAsia" w:hAnsiTheme="majorEastAsia" w:hint="eastAsia"/>
        </w:rPr>
        <w:t>します。</w:t>
      </w:r>
      <w:r w:rsidRPr="00B73353">
        <w:rPr>
          <w:rFonts w:asciiTheme="majorEastAsia" w:eastAsiaTheme="majorEastAsia" w:hAnsiTheme="majorEastAsia" w:hint="eastAsia"/>
        </w:rPr>
        <w:t>）</w:t>
      </w:r>
    </w:p>
    <w:p w:rsidR="005607FF" w:rsidRPr="009D69D6" w:rsidRDefault="005607FF" w:rsidP="00AE6D75">
      <w:pPr>
        <w:spacing w:line="320" w:lineRule="exact"/>
        <w:rPr>
          <w:rFonts w:asciiTheme="majorEastAsia" w:eastAsiaTheme="majorEastAsia" w:hAnsiTheme="majorEastAsia"/>
          <w:color w:val="000000" w:themeColor="text1"/>
          <w:sz w:val="4"/>
          <w:szCs w:val="4"/>
        </w:rPr>
      </w:pPr>
    </w:p>
    <w:p w:rsidR="005607FF" w:rsidRPr="00B73353" w:rsidRDefault="00AD3B3C" w:rsidP="005607FF">
      <w:pPr>
        <w:spacing w:line="320" w:lineRule="exact"/>
        <w:rPr>
          <w:rFonts w:asciiTheme="majorEastAsia" w:eastAsiaTheme="majorEastAsia" w:hAnsiTheme="majorEastAsia"/>
        </w:rPr>
      </w:pPr>
      <w:r w:rsidRPr="00B73353">
        <w:rPr>
          <w:rFonts w:asciiTheme="majorEastAsia" w:eastAsiaTheme="majorEastAsia" w:hAnsiTheme="majorEastAsia" w:hint="eastAsia"/>
        </w:rPr>
        <w:t>（</w:t>
      </w:r>
      <w:r w:rsidR="009374E6" w:rsidRPr="00B73353">
        <w:rPr>
          <w:rFonts w:asciiTheme="majorEastAsia" w:eastAsiaTheme="majorEastAsia" w:hAnsiTheme="majorEastAsia" w:hint="eastAsia"/>
        </w:rPr>
        <w:t>２</w:t>
      </w:r>
      <w:r w:rsidRPr="00B73353">
        <w:rPr>
          <w:rFonts w:asciiTheme="majorEastAsia" w:eastAsiaTheme="majorEastAsia" w:hAnsiTheme="majorEastAsia" w:hint="eastAsia"/>
        </w:rPr>
        <w:t>）</w:t>
      </w:r>
      <w:r w:rsidR="005607FF" w:rsidRPr="00B73353">
        <w:rPr>
          <w:rFonts w:asciiTheme="majorEastAsia" w:eastAsiaTheme="majorEastAsia" w:hAnsiTheme="majorEastAsia" w:hint="eastAsia"/>
          <w:color w:val="000000" w:themeColor="text1"/>
        </w:rPr>
        <w:t>返信用封筒（</w:t>
      </w:r>
      <w:r w:rsidR="00304C86" w:rsidRPr="00B73353">
        <w:rPr>
          <w:rFonts w:asciiTheme="majorEastAsia" w:eastAsiaTheme="majorEastAsia" w:hAnsiTheme="majorEastAsia" w:hint="eastAsia"/>
          <w:color w:val="000000" w:themeColor="text1"/>
        </w:rPr>
        <w:t>レターパックまたは角形２号封筒（</w:t>
      </w:r>
      <w:r w:rsidR="005607FF" w:rsidRPr="00B73353">
        <w:rPr>
          <w:rFonts w:asciiTheme="majorEastAsia" w:eastAsiaTheme="majorEastAsia" w:hAnsiTheme="majorEastAsia" w:hint="eastAsia"/>
          <w:color w:val="000000" w:themeColor="text1"/>
        </w:rPr>
        <w:t>送付先住所記載、切手</w:t>
      </w:r>
      <w:r w:rsidR="001D696F" w:rsidRPr="00B73353">
        <w:rPr>
          <w:rFonts w:asciiTheme="majorEastAsia" w:eastAsiaTheme="majorEastAsia" w:hAnsiTheme="majorEastAsia" w:hint="eastAsia"/>
          <w:color w:val="000000" w:themeColor="text1"/>
        </w:rPr>
        <w:t>を必ず</w:t>
      </w:r>
      <w:r w:rsidR="005607FF" w:rsidRPr="00B73353">
        <w:rPr>
          <w:rFonts w:asciiTheme="majorEastAsia" w:eastAsiaTheme="majorEastAsia" w:hAnsiTheme="majorEastAsia" w:hint="eastAsia"/>
          <w:color w:val="000000" w:themeColor="text1"/>
        </w:rPr>
        <w:t>貼付</w:t>
      </w:r>
      <w:r w:rsidR="00304C86" w:rsidRPr="00B73353">
        <w:rPr>
          <w:rFonts w:asciiTheme="majorEastAsia" w:eastAsiaTheme="majorEastAsia" w:hAnsiTheme="majorEastAsia" w:hint="eastAsia"/>
          <w:color w:val="000000" w:themeColor="text1"/>
        </w:rPr>
        <w:t>））</w:t>
      </w:r>
      <w:r w:rsidRPr="00B73353">
        <w:rPr>
          <w:rFonts w:asciiTheme="majorEastAsia" w:eastAsiaTheme="majorEastAsia" w:hAnsiTheme="majorEastAsia" w:hint="eastAsia"/>
        </w:rPr>
        <w:t xml:space="preserve">　　　</w:t>
      </w:r>
      <w:r w:rsidR="00A12DD8" w:rsidRPr="00B73353">
        <w:rPr>
          <w:rFonts w:asciiTheme="majorEastAsia" w:eastAsiaTheme="majorEastAsia" w:hAnsiTheme="majorEastAsia" w:hint="eastAsia"/>
        </w:rPr>
        <w:t xml:space="preserve">　　　</w:t>
      </w:r>
    </w:p>
    <w:p w:rsidR="009374E6" w:rsidRPr="00B73353" w:rsidRDefault="009374E6" w:rsidP="00AE6D75">
      <w:pPr>
        <w:spacing w:line="320" w:lineRule="exact"/>
        <w:ind w:left="2552" w:hangingChars="1160" w:hanging="2552"/>
        <w:rPr>
          <w:rFonts w:asciiTheme="majorEastAsia" w:eastAsiaTheme="majorEastAsia" w:hAnsiTheme="majorEastAsia"/>
        </w:rPr>
      </w:pPr>
    </w:p>
    <w:p w:rsidR="009374E6" w:rsidRPr="00B73353" w:rsidRDefault="00A12DD8" w:rsidP="00AE6D75">
      <w:pPr>
        <w:spacing w:line="320" w:lineRule="exact"/>
        <w:rPr>
          <w:rFonts w:asciiTheme="majorEastAsia" w:eastAsiaTheme="majorEastAsia" w:hAnsiTheme="majorEastAsia"/>
        </w:rPr>
      </w:pPr>
      <w:r w:rsidRPr="00B73353">
        <w:rPr>
          <w:rFonts w:asciiTheme="majorEastAsia" w:eastAsiaTheme="majorEastAsia" w:hAnsiTheme="majorEastAsia" w:hint="eastAsia"/>
        </w:rPr>
        <w:t>２</w:t>
      </w:r>
      <w:r w:rsidR="009374E6" w:rsidRPr="00B73353">
        <w:rPr>
          <w:rFonts w:asciiTheme="majorEastAsia" w:eastAsiaTheme="majorEastAsia" w:hAnsiTheme="majorEastAsia" w:hint="eastAsia"/>
        </w:rPr>
        <w:t xml:space="preserve">　提出期間</w:t>
      </w:r>
      <w:r w:rsidRPr="00B73353">
        <w:rPr>
          <w:rFonts w:asciiTheme="majorEastAsia" w:eastAsiaTheme="majorEastAsia" w:hAnsiTheme="majorEastAsia" w:hint="eastAsia"/>
        </w:rPr>
        <w:t xml:space="preserve">　</w:t>
      </w:r>
      <w:r w:rsidR="009D3F5A" w:rsidRPr="00B73353">
        <w:rPr>
          <w:rFonts w:asciiTheme="majorEastAsia" w:eastAsiaTheme="majorEastAsia" w:hAnsiTheme="majorEastAsia" w:hint="eastAsia"/>
        </w:rPr>
        <w:t xml:space="preserve">　　</w:t>
      </w:r>
      <w:r w:rsidR="00691675" w:rsidRPr="00410FD2">
        <w:rPr>
          <w:rFonts w:asciiTheme="majorEastAsia" w:eastAsiaTheme="majorEastAsia" w:hAnsiTheme="majorEastAsia" w:hint="eastAsia"/>
          <w:color w:val="FF0000"/>
        </w:rPr>
        <w:t>令和７年４月１日～令和７</w:t>
      </w:r>
      <w:r w:rsidR="009374E6" w:rsidRPr="00410FD2">
        <w:rPr>
          <w:rFonts w:asciiTheme="majorEastAsia" w:eastAsiaTheme="majorEastAsia" w:hAnsiTheme="majorEastAsia" w:hint="eastAsia"/>
          <w:color w:val="FF0000"/>
        </w:rPr>
        <w:t>年</w:t>
      </w:r>
      <w:r w:rsidR="00551343" w:rsidRPr="00410FD2">
        <w:rPr>
          <w:rFonts w:asciiTheme="majorEastAsia" w:eastAsiaTheme="majorEastAsia" w:hAnsiTheme="majorEastAsia" w:hint="eastAsia"/>
          <w:color w:val="FF0000"/>
        </w:rPr>
        <w:t>４</w:t>
      </w:r>
      <w:r w:rsidR="009374E6" w:rsidRPr="00410FD2">
        <w:rPr>
          <w:rFonts w:asciiTheme="majorEastAsia" w:eastAsiaTheme="majorEastAsia" w:hAnsiTheme="majorEastAsia" w:hint="eastAsia"/>
          <w:color w:val="FF0000"/>
        </w:rPr>
        <w:t>月</w:t>
      </w:r>
      <w:r w:rsidR="00551343" w:rsidRPr="00410FD2">
        <w:rPr>
          <w:rFonts w:asciiTheme="majorEastAsia" w:eastAsiaTheme="majorEastAsia" w:hAnsiTheme="majorEastAsia" w:hint="eastAsia"/>
          <w:color w:val="FF0000"/>
        </w:rPr>
        <w:t>３０</w:t>
      </w:r>
      <w:r w:rsidR="009374E6" w:rsidRPr="00410FD2">
        <w:rPr>
          <w:rFonts w:asciiTheme="majorEastAsia" w:eastAsiaTheme="majorEastAsia" w:hAnsiTheme="majorEastAsia" w:hint="eastAsia"/>
          <w:color w:val="FF0000"/>
        </w:rPr>
        <w:t>日</w:t>
      </w:r>
    </w:p>
    <w:p w:rsidR="000B75F1" w:rsidRPr="00B73353" w:rsidRDefault="000B75F1" w:rsidP="00AE6D75">
      <w:pPr>
        <w:spacing w:line="320" w:lineRule="exact"/>
        <w:rPr>
          <w:rFonts w:asciiTheme="majorEastAsia" w:eastAsiaTheme="majorEastAsia" w:hAnsiTheme="majorEastAsia"/>
        </w:rPr>
      </w:pPr>
    </w:p>
    <w:p w:rsidR="00295222" w:rsidRPr="00B73353" w:rsidRDefault="00007F7D" w:rsidP="005607FF">
      <w:pPr>
        <w:spacing w:line="320" w:lineRule="exact"/>
        <w:ind w:left="1980" w:hangingChars="900" w:hanging="1980"/>
        <w:rPr>
          <w:rFonts w:asciiTheme="majorEastAsia" w:eastAsiaTheme="majorEastAsia" w:hAnsiTheme="majorEastAsia"/>
        </w:rPr>
      </w:pPr>
      <w:r w:rsidRPr="00B73353">
        <w:rPr>
          <w:rFonts w:asciiTheme="majorEastAsia" w:eastAsiaTheme="majorEastAsia" w:hAnsiTheme="majorEastAsia" w:hint="eastAsia"/>
        </w:rPr>
        <w:t>３</w:t>
      </w:r>
      <w:r w:rsidR="009374E6" w:rsidRPr="00B73353">
        <w:rPr>
          <w:rFonts w:asciiTheme="majorEastAsia" w:eastAsiaTheme="majorEastAsia" w:hAnsiTheme="majorEastAsia" w:hint="eastAsia"/>
        </w:rPr>
        <w:t xml:space="preserve">　提出方法</w:t>
      </w:r>
      <w:r w:rsidRPr="00B73353">
        <w:rPr>
          <w:rFonts w:asciiTheme="majorEastAsia" w:eastAsiaTheme="majorEastAsia" w:hAnsiTheme="majorEastAsia" w:hint="eastAsia"/>
        </w:rPr>
        <w:t xml:space="preserve">　</w:t>
      </w:r>
      <w:r w:rsidR="00551343" w:rsidRPr="00B73353">
        <w:rPr>
          <w:rFonts w:asciiTheme="majorEastAsia" w:eastAsiaTheme="majorEastAsia" w:hAnsiTheme="majorEastAsia" w:hint="eastAsia"/>
        </w:rPr>
        <w:t xml:space="preserve">　　</w:t>
      </w:r>
      <w:r w:rsidR="005607FF" w:rsidRPr="00B73353">
        <w:rPr>
          <w:rFonts w:asciiTheme="majorEastAsia" w:eastAsiaTheme="majorEastAsia" w:hAnsiTheme="majorEastAsia" w:hint="eastAsia"/>
        </w:rPr>
        <w:t>郵送</w:t>
      </w:r>
      <w:r w:rsidR="00E40ACF">
        <w:rPr>
          <w:rFonts w:asciiTheme="majorEastAsia" w:eastAsiaTheme="majorEastAsia" w:hAnsiTheme="majorEastAsia" w:hint="eastAsia"/>
        </w:rPr>
        <w:t>もしくは</w:t>
      </w:r>
      <w:r w:rsidR="00295222" w:rsidRPr="00B73353">
        <w:rPr>
          <w:rFonts w:asciiTheme="majorEastAsia" w:eastAsiaTheme="majorEastAsia" w:hAnsiTheme="majorEastAsia" w:hint="eastAsia"/>
        </w:rPr>
        <w:t>ｅ-Ｇｏｖによる電子申請</w:t>
      </w:r>
    </w:p>
    <w:p w:rsidR="005607FF" w:rsidRPr="00B73353" w:rsidRDefault="005607FF" w:rsidP="00287C4D">
      <w:pPr>
        <w:spacing w:line="320" w:lineRule="exact"/>
        <w:ind w:firstLineChars="300" w:firstLine="660"/>
        <w:rPr>
          <w:rFonts w:asciiTheme="majorEastAsia" w:eastAsiaTheme="majorEastAsia" w:hAnsiTheme="majorEastAsia"/>
        </w:rPr>
      </w:pPr>
      <w:r w:rsidRPr="00B73353">
        <w:rPr>
          <w:rFonts w:asciiTheme="majorEastAsia" w:eastAsiaTheme="majorEastAsia" w:hAnsiTheme="majorEastAsia" w:hint="eastAsia"/>
        </w:rPr>
        <w:t>※</w:t>
      </w:r>
      <w:r w:rsidR="00E40ACF">
        <w:rPr>
          <w:rFonts w:asciiTheme="majorEastAsia" w:eastAsiaTheme="majorEastAsia" w:hAnsiTheme="majorEastAsia" w:hint="eastAsia"/>
        </w:rPr>
        <w:t>郵送については、</w:t>
      </w:r>
      <w:r w:rsidRPr="00B73353">
        <w:rPr>
          <w:rFonts w:asciiTheme="majorEastAsia" w:eastAsiaTheme="majorEastAsia" w:hAnsiTheme="majorEastAsia" w:hint="eastAsia"/>
        </w:rPr>
        <w:t>郵送事故防止のため</w:t>
      </w:r>
      <w:r w:rsidR="00304C86" w:rsidRPr="00B73353">
        <w:rPr>
          <w:rFonts w:asciiTheme="majorEastAsia" w:eastAsiaTheme="majorEastAsia" w:hAnsiTheme="majorEastAsia" w:hint="eastAsia"/>
        </w:rPr>
        <w:t>レターパック</w:t>
      </w:r>
      <w:r w:rsidRPr="00B73353">
        <w:rPr>
          <w:rFonts w:asciiTheme="majorEastAsia" w:eastAsiaTheme="majorEastAsia" w:hAnsiTheme="majorEastAsia" w:hint="eastAsia"/>
        </w:rPr>
        <w:t xml:space="preserve">等追跡可能なものでお願いいたします。　　　　　　　　　　</w:t>
      </w:r>
    </w:p>
    <w:p w:rsidR="00691211" w:rsidRPr="004D6A29" w:rsidRDefault="005607FF" w:rsidP="00287C4D">
      <w:pPr>
        <w:spacing w:line="320" w:lineRule="exact"/>
        <w:ind w:firstLineChars="300" w:firstLine="660"/>
        <w:rPr>
          <w:rFonts w:asciiTheme="majorEastAsia" w:eastAsiaTheme="majorEastAsia" w:hAnsiTheme="majorEastAsia"/>
        </w:rPr>
      </w:pPr>
      <w:r w:rsidRPr="004D6A29">
        <w:rPr>
          <w:rFonts w:asciiTheme="majorEastAsia" w:eastAsiaTheme="majorEastAsia" w:hAnsiTheme="majorEastAsia" w:hint="eastAsia"/>
        </w:rPr>
        <w:t>※</w:t>
      </w:r>
      <w:r w:rsidR="00691211" w:rsidRPr="004D6A29">
        <w:rPr>
          <w:rFonts w:asciiTheme="majorEastAsia" w:eastAsiaTheme="majorEastAsia" w:hAnsiTheme="majorEastAsia" w:hint="eastAsia"/>
        </w:rPr>
        <w:t>郵送で提出された場合の</w:t>
      </w:r>
      <w:r w:rsidR="00691211" w:rsidRPr="004D6A29">
        <w:rPr>
          <w:rFonts w:asciiTheme="majorEastAsia" w:eastAsiaTheme="majorEastAsia" w:hAnsiTheme="majorEastAsia" w:hint="eastAsia"/>
          <w:u w:val="single"/>
        </w:rPr>
        <w:t>事業主控えの返送は数ヶ月後</w:t>
      </w:r>
      <w:r w:rsidR="00691211" w:rsidRPr="004D6A29">
        <w:rPr>
          <w:rFonts w:asciiTheme="majorEastAsia" w:eastAsiaTheme="majorEastAsia" w:hAnsiTheme="majorEastAsia" w:hint="eastAsia"/>
        </w:rPr>
        <w:t>になります。なお、電子申請の場合</w:t>
      </w:r>
    </w:p>
    <w:p w:rsidR="005607FF" w:rsidRPr="004D6A29" w:rsidRDefault="00691211" w:rsidP="00287C4D">
      <w:pPr>
        <w:spacing w:line="320" w:lineRule="exact"/>
        <w:ind w:firstLineChars="300" w:firstLine="660"/>
        <w:rPr>
          <w:rFonts w:asciiTheme="majorEastAsia" w:eastAsiaTheme="majorEastAsia" w:hAnsiTheme="majorEastAsia"/>
        </w:rPr>
      </w:pPr>
      <w:r w:rsidRPr="004D6A29">
        <w:rPr>
          <w:rFonts w:asciiTheme="majorEastAsia" w:eastAsiaTheme="majorEastAsia" w:hAnsiTheme="majorEastAsia" w:hint="eastAsia"/>
        </w:rPr>
        <w:t xml:space="preserve">　は審査終了の通知のみとなります。</w:t>
      </w:r>
    </w:p>
    <w:p w:rsidR="00EC213A" w:rsidRDefault="00EC213A" w:rsidP="00C75032">
      <w:pPr>
        <w:spacing w:line="320" w:lineRule="exact"/>
        <w:ind w:firstLineChars="300" w:firstLine="660"/>
        <w:rPr>
          <w:rFonts w:asciiTheme="majorEastAsia" w:eastAsiaTheme="majorEastAsia" w:hAnsiTheme="majorEastAsia"/>
          <w:u w:val="single"/>
        </w:rPr>
      </w:pPr>
      <w:r w:rsidRPr="00B73353">
        <w:rPr>
          <w:rFonts w:asciiTheme="majorEastAsia" w:eastAsiaTheme="majorEastAsia" w:hAnsiTheme="majorEastAsia" w:hint="eastAsia"/>
        </w:rPr>
        <w:t>※</w:t>
      </w:r>
      <w:r w:rsidRPr="00B73353">
        <w:rPr>
          <w:rFonts w:asciiTheme="majorEastAsia" w:eastAsiaTheme="majorEastAsia" w:hAnsiTheme="majorEastAsia" w:hint="eastAsia"/>
          <w:u w:val="single"/>
        </w:rPr>
        <w:t>来局された場合で</w:t>
      </w:r>
      <w:r>
        <w:rPr>
          <w:rFonts w:asciiTheme="majorEastAsia" w:eastAsiaTheme="majorEastAsia" w:hAnsiTheme="majorEastAsia" w:hint="eastAsia"/>
          <w:u w:val="single"/>
        </w:rPr>
        <w:t>も報告書等は預かり、事業主控え（受理印押印済）は後日郵送にて</w:t>
      </w:r>
    </w:p>
    <w:p w:rsidR="00EC213A" w:rsidRPr="00B73353" w:rsidRDefault="00EC213A" w:rsidP="00EC213A">
      <w:pPr>
        <w:spacing w:line="320" w:lineRule="exact"/>
        <w:ind w:firstLineChars="400" w:firstLine="880"/>
        <w:rPr>
          <w:rFonts w:asciiTheme="majorEastAsia" w:eastAsiaTheme="majorEastAsia" w:hAnsiTheme="majorEastAsia"/>
        </w:rPr>
      </w:pPr>
      <w:r>
        <w:rPr>
          <w:rFonts w:asciiTheme="majorEastAsia" w:eastAsiaTheme="majorEastAsia" w:hAnsiTheme="majorEastAsia" w:hint="eastAsia"/>
          <w:u w:val="single"/>
        </w:rPr>
        <w:t>返却</w:t>
      </w:r>
      <w:r w:rsidRPr="00B73353">
        <w:rPr>
          <w:rFonts w:asciiTheme="majorEastAsia" w:eastAsiaTheme="majorEastAsia" w:hAnsiTheme="majorEastAsia" w:hint="eastAsia"/>
          <w:u w:val="single"/>
        </w:rPr>
        <w:t>となります。</w:t>
      </w:r>
    </w:p>
    <w:p w:rsidR="00A10A08" w:rsidRPr="00B73353" w:rsidRDefault="00A10A08" w:rsidP="000B75F1">
      <w:pPr>
        <w:spacing w:line="320" w:lineRule="exact"/>
        <w:rPr>
          <w:rFonts w:asciiTheme="majorEastAsia" w:eastAsiaTheme="majorEastAsia" w:hAnsiTheme="majorEastAsia"/>
        </w:rPr>
      </w:pPr>
    </w:p>
    <w:p w:rsidR="000B75F1" w:rsidRPr="00B73353" w:rsidRDefault="00A10A08" w:rsidP="00AE6D75">
      <w:pPr>
        <w:spacing w:line="320" w:lineRule="exact"/>
        <w:rPr>
          <w:rFonts w:asciiTheme="majorEastAsia" w:eastAsiaTheme="majorEastAsia" w:hAnsiTheme="majorEastAsia"/>
        </w:rPr>
      </w:pPr>
      <w:r w:rsidRPr="00B73353">
        <w:rPr>
          <w:rFonts w:asciiTheme="majorEastAsia" w:eastAsiaTheme="majorEastAsia" w:hAnsiTheme="majorEastAsia" w:hint="eastAsia"/>
        </w:rPr>
        <w:t>４</w:t>
      </w:r>
      <w:r w:rsidR="009374E6" w:rsidRPr="00B73353">
        <w:rPr>
          <w:rFonts w:asciiTheme="majorEastAsia" w:eastAsiaTheme="majorEastAsia" w:hAnsiTheme="majorEastAsia" w:hint="eastAsia"/>
        </w:rPr>
        <w:t xml:space="preserve">　提出先及び問合せ先</w:t>
      </w:r>
      <w:r w:rsidR="00AE6D75" w:rsidRPr="00B73353">
        <w:rPr>
          <w:rFonts w:asciiTheme="majorEastAsia" w:eastAsiaTheme="majorEastAsia" w:hAnsiTheme="majorEastAsia" w:hint="eastAsia"/>
        </w:rPr>
        <w:t xml:space="preserve">　東京労働局需給調整事業部　需給調整事業第一課</w:t>
      </w:r>
    </w:p>
    <w:p w:rsidR="009374E6" w:rsidRPr="00551343" w:rsidRDefault="00295222" w:rsidP="00AE6D75">
      <w:pPr>
        <w:spacing w:line="320" w:lineRule="exact"/>
        <w:rPr>
          <w:rFonts w:asciiTheme="majorEastAsia" w:eastAsiaTheme="majorEastAsia" w:hAnsiTheme="majorEastAsia"/>
        </w:rPr>
      </w:pPr>
      <w:r w:rsidRPr="00B73353">
        <w:rPr>
          <w:rFonts w:asciiTheme="majorEastAsia" w:eastAsiaTheme="majorEastAsia" w:hAnsiTheme="majorEastAsia" w:hint="eastAsia"/>
        </w:rPr>
        <w:t>（１）</w:t>
      </w:r>
      <w:r w:rsidRPr="00D06D29">
        <w:rPr>
          <w:rFonts w:asciiTheme="majorEastAsia" w:eastAsiaTheme="majorEastAsia" w:hAnsiTheme="majorEastAsia" w:hint="eastAsia"/>
          <w:spacing w:val="64"/>
          <w:w w:val="95"/>
          <w:kern w:val="0"/>
          <w:fitText w:val="880" w:id="-1401774080"/>
        </w:rPr>
        <w:t>提出</w:t>
      </w:r>
      <w:r w:rsidRPr="00D06D29">
        <w:rPr>
          <w:rFonts w:asciiTheme="majorEastAsia" w:eastAsiaTheme="majorEastAsia" w:hAnsiTheme="majorEastAsia" w:hint="eastAsia"/>
          <w:w w:val="95"/>
          <w:kern w:val="0"/>
          <w:fitText w:val="880" w:id="-1401774080"/>
        </w:rPr>
        <w:t>先</w:t>
      </w:r>
      <w:r w:rsidR="00AE6D75" w:rsidRPr="00B73353">
        <w:rPr>
          <w:rFonts w:asciiTheme="majorEastAsia" w:eastAsiaTheme="majorEastAsia" w:hAnsiTheme="majorEastAsia" w:hint="eastAsia"/>
        </w:rPr>
        <w:t xml:space="preserve">　　</w:t>
      </w:r>
      <w:r w:rsidR="009374E6" w:rsidRPr="00B73353">
        <w:rPr>
          <w:rFonts w:asciiTheme="majorEastAsia" w:eastAsiaTheme="majorEastAsia" w:hAnsiTheme="majorEastAsia" w:hint="eastAsia"/>
        </w:rPr>
        <w:t>〒１０８－８</w:t>
      </w:r>
      <w:r w:rsidR="009374E6" w:rsidRPr="00551343">
        <w:rPr>
          <w:rFonts w:asciiTheme="majorEastAsia" w:eastAsiaTheme="majorEastAsia" w:hAnsiTheme="majorEastAsia" w:hint="eastAsia"/>
        </w:rPr>
        <w:t>４３２　港区海岸３－９－４５　東京労働局海岸庁舎３Ｆ</w:t>
      </w:r>
    </w:p>
    <w:p w:rsidR="009374E6" w:rsidRDefault="00AE6D75" w:rsidP="00AE6D75">
      <w:pPr>
        <w:spacing w:line="320" w:lineRule="exact"/>
        <w:rPr>
          <w:rFonts w:asciiTheme="majorEastAsia" w:eastAsiaTheme="majorEastAsia" w:hAnsiTheme="majorEastAsia"/>
        </w:rPr>
      </w:pPr>
      <w:r w:rsidRPr="00551343">
        <w:rPr>
          <w:rFonts w:asciiTheme="majorEastAsia" w:eastAsiaTheme="majorEastAsia" w:hAnsiTheme="majorEastAsia" w:hint="eastAsia"/>
        </w:rPr>
        <w:t xml:space="preserve">（２）電話番号　　</w:t>
      </w:r>
      <w:r w:rsidR="009374E6" w:rsidRPr="00551343">
        <w:rPr>
          <w:rFonts w:asciiTheme="majorEastAsia" w:eastAsiaTheme="majorEastAsia" w:hAnsiTheme="majorEastAsia" w:hint="eastAsia"/>
        </w:rPr>
        <w:t>０３－３４５２－１４７２</w:t>
      </w:r>
    </w:p>
    <w:p w:rsidR="00FC3677" w:rsidRDefault="00410FD2" w:rsidP="00410FD2">
      <w:pPr>
        <w:spacing w:line="320" w:lineRule="exact"/>
        <w:ind w:firstLineChars="300" w:firstLine="660"/>
        <w:rPr>
          <w:rFonts w:asciiTheme="majorEastAsia" w:eastAsiaTheme="majorEastAsia" w:hAnsiTheme="majorEastAsia"/>
        </w:rPr>
      </w:pPr>
      <w:r>
        <w:rPr>
          <w:rFonts w:asciiTheme="majorEastAsia" w:eastAsiaTheme="majorEastAsia" w:hAnsiTheme="majorEastAsia" w:hint="eastAsia"/>
        </w:rPr>
        <w:t>※</w:t>
      </w:r>
      <w:r w:rsidR="00FC3677">
        <w:rPr>
          <w:rFonts w:asciiTheme="majorEastAsia" w:eastAsiaTheme="majorEastAsia" w:hAnsiTheme="majorEastAsia" w:hint="eastAsia"/>
        </w:rPr>
        <w:t>提出の際</w:t>
      </w:r>
      <w:r>
        <w:rPr>
          <w:rFonts w:asciiTheme="majorEastAsia" w:eastAsiaTheme="majorEastAsia" w:hAnsiTheme="majorEastAsia" w:hint="eastAsia"/>
        </w:rPr>
        <w:t>は</w:t>
      </w:r>
      <w:r w:rsidR="00FC3677">
        <w:rPr>
          <w:rFonts w:asciiTheme="majorEastAsia" w:eastAsiaTheme="majorEastAsia" w:hAnsiTheme="majorEastAsia" w:hint="eastAsia"/>
        </w:rPr>
        <w:t>、封筒に</w:t>
      </w:r>
      <w:r w:rsidR="007A39A2">
        <w:rPr>
          <w:rFonts w:asciiTheme="majorEastAsia" w:eastAsiaTheme="majorEastAsia" w:hAnsiTheme="majorEastAsia" w:hint="eastAsia"/>
        </w:rPr>
        <w:t>朱書きで</w:t>
      </w:r>
      <w:r w:rsidR="00FC3677">
        <w:rPr>
          <w:rFonts w:asciiTheme="majorEastAsia" w:eastAsiaTheme="majorEastAsia" w:hAnsiTheme="majorEastAsia" w:hint="eastAsia"/>
        </w:rPr>
        <w:t>『職業紹介事業報告書在中』の記載を</w:t>
      </w:r>
      <w:r>
        <w:rPr>
          <w:rFonts w:asciiTheme="majorEastAsia" w:eastAsiaTheme="majorEastAsia" w:hAnsiTheme="majorEastAsia" w:hint="eastAsia"/>
        </w:rPr>
        <w:t>お願いいた</w:t>
      </w:r>
      <w:r w:rsidR="00FC3677">
        <w:rPr>
          <w:rFonts w:asciiTheme="majorEastAsia" w:eastAsiaTheme="majorEastAsia" w:hAnsiTheme="majorEastAsia" w:hint="eastAsia"/>
        </w:rPr>
        <w:t>します。</w:t>
      </w:r>
    </w:p>
    <w:p w:rsidR="00025A39" w:rsidRDefault="00025A39" w:rsidP="00025A39">
      <w:pPr>
        <w:spacing w:line="320" w:lineRule="exact"/>
        <w:ind w:firstLineChars="300" w:firstLine="660"/>
        <w:rPr>
          <w:rFonts w:asciiTheme="majorEastAsia" w:eastAsiaTheme="majorEastAsia" w:hAnsiTheme="majorEastAsia"/>
          <w:b/>
          <w:u w:val="single"/>
        </w:rPr>
      </w:pPr>
      <w:r>
        <w:rPr>
          <w:rFonts w:asciiTheme="majorEastAsia" w:eastAsiaTheme="majorEastAsia" w:hAnsiTheme="majorEastAsia" w:hint="eastAsia"/>
        </w:rPr>
        <w:t>※</w:t>
      </w:r>
      <w:r>
        <w:rPr>
          <w:rFonts w:asciiTheme="majorEastAsia" w:eastAsiaTheme="majorEastAsia" w:hAnsiTheme="majorEastAsia" w:hint="eastAsia"/>
          <w:b/>
          <w:u w:val="single"/>
        </w:rPr>
        <w:t>電子申請の方法については、ｅ-Ｇｏｖホームページ（https://www.e-gov.go.jp）</w:t>
      </w:r>
    </w:p>
    <w:p w:rsidR="006E5396" w:rsidRPr="00025A39" w:rsidRDefault="00025A39" w:rsidP="00025A39">
      <w:pPr>
        <w:spacing w:line="320" w:lineRule="exact"/>
        <w:ind w:firstLineChars="400" w:firstLine="883"/>
        <w:rPr>
          <w:rFonts w:asciiTheme="majorEastAsia" w:eastAsiaTheme="majorEastAsia" w:hAnsiTheme="majorEastAsia"/>
          <w:b/>
        </w:rPr>
      </w:pPr>
      <w:r>
        <w:rPr>
          <w:rFonts w:asciiTheme="majorEastAsia" w:eastAsiaTheme="majorEastAsia" w:hAnsiTheme="majorEastAsia" w:hint="eastAsia"/>
          <w:b/>
          <w:kern w:val="0"/>
          <w:u w:val="single"/>
        </w:rPr>
        <w:t>をご参照ください。</w:t>
      </w:r>
    </w:p>
    <w:p w:rsidR="00F81F98" w:rsidRPr="00410FD2" w:rsidRDefault="00F81F98" w:rsidP="00D81BBA">
      <w:pPr>
        <w:jc w:val="center"/>
        <w:rPr>
          <w:rFonts w:asciiTheme="majorEastAsia" w:eastAsiaTheme="majorEastAsia" w:hAnsiTheme="majorEastAsia"/>
          <w:sz w:val="21"/>
          <w:szCs w:val="21"/>
        </w:rPr>
      </w:pPr>
      <w:r w:rsidRPr="00551343">
        <w:rPr>
          <w:rFonts w:asciiTheme="majorEastAsia" w:eastAsiaTheme="majorEastAsia" w:hAnsiTheme="majorEastAsia" w:hint="eastAsia"/>
          <w:noProof/>
        </w:rPr>
        <mc:AlternateContent>
          <mc:Choice Requires="wps">
            <w:drawing>
              <wp:anchor distT="0" distB="0" distL="114300" distR="114300" simplePos="0" relativeHeight="251657216" behindDoc="0" locked="0" layoutInCell="1" allowOverlap="1" wp14:anchorId="6F1AA3A5" wp14:editId="6C04D08C">
                <wp:simplePos x="0" y="0"/>
                <wp:positionH relativeFrom="column">
                  <wp:posOffset>-215265</wp:posOffset>
                </wp:positionH>
                <wp:positionV relativeFrom="paragraph">
                  <wp:posOffset>241300</wp:posOffset>
                </wp:positionV>
                <wp:extent cx="6659880" cy="18288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6659880" cy="182880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A7193" id="正方形/長方形 3" o:spid="_x0000_s1026" style="position:absolute;left:0;text-align:left;margin-left:-16.95pt;margin-top:19pt;width:524.4pt;height:2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" filled="f" strokecolor="gray [1629]"/>
            </w:pict>
          </mc:Fallback>
        </mc:AlternateContent>
      </w:r>
    </w:p>
    <w:p w:rsidR="009374E6" w:rsidRPr="00410FD2" w:rsidRDefault="00AD43D2" w:rsidP="00D81BBA">
      <w:pPr>
        <w:jc w:val="center"/>
        <w:rPr>
          <w:rFonts w:asciiTheme="majorEastAsia" w:eastAsiaTheme="majorEastAsia" w:hAnsiTheme="majorEastAsia"/>
          <w:sz w:val="32"/>
          <w:szCs w:val="32"/>
        </w:rPr>
      </w:pPr>
      <w:r w:rsidRPr="00410FD2">
        <w:rPr>
          <w:rFonts w:asciiTheme="majorEastAsia" w:eastAsiaTheme="majorEastAsia" w:hAnsiTheme="majorEastAsia" w:hint="eastAsia"/>
          <w:sz w:val="32"/>
          <w:szCs w:val="32"/>
        </w:rPr>
        <w:t>●東京労働局ホームページ</w:t>
      </w:r>
      <w:r w:rsidR="00D81BBA" w:rsidRPr="00410FD2">
        <w:rPr>
          <w:rFonts w:asciiTheme="majorEastAsia" w:eastAsiaTheme="majorEastAsia" w:hAnsiTheme="majorEastAsia" w:hint="eastAsia"/>
          <w:sz w:val="32"/>
          <w:szCs w:val="32"/>
        </w:rPr>
        <w:t>掲載様式</w:t>
      </w:r>
      <w:r w:rsidR="007A7E5A" w:rsidRPr="00410FD2">
        <w:rPr>
          <w:rFonts w:asciiTheme="majorEastAsia" w:eastAsiaTheme="majorEastAsia" w:hAnsiTheme="majorEastAsia" w:hint="eastAsia"/>
          <w:sz w:val="32"/>
          <w:szCs w:val="32"/>
        </w:rPr>
        <w:t>のご案内</w:t>
      </w:r>
      <w:r w:rsidRPr="00410FD2">
        <w:rPr>
          <w:rFonts w:asciiTheme="majorEastAsia" w:eastAsiaTheme="majorEastAsia" w:hAnsiTheme="majorEastAsia" w:hint="eastAsia"/>
          <w:sz w:val="32"/>
          <w:szCs w:val="32"/>
        </w:rPr>
        <w:t>●</w:t>
      </w:r>
    </w:p>
    <w:p w:rsidR="00D81BBA" w:rsidRPr="009D69D6" w:rsidRDefault="00D81BBA" w:rsidP="00F81F98">
      <w:pPr>
        <w:rPr>
          <w:rFonts w:asciiTheme="majorEastAsia" w:eastAsiaTheme="majorEastAsia" w:hAnsiTheme="majorEastAsia"/>
          <w:color w:val="FF0000"/>
          <w:sz w:val="4"/>
          <w:szCs w:val="4"/>
        </w:rPr>
      </w:pPr>
    </w:p>
    <w:p w:rsidR="00D132CA" w:rsidRDefault="00D132CA" w:rsidP="00D132CA">
      <w:pPr>
        <w:ind w:firstLineChars="100" w:firstLine="220"/>
        <w:rPr>
          <w:rFonts w:asciiTheme="majorEastAsia" w:eastAsiaTheme="majorEastAsia" w:hAnsiTheme="majorEastAsia"/>
          <w:color w:val="FF0000"/>
        </w:rPr>
      </w:pPr>
      <w:r>
        <w:rPr>
          <w:rFonts w:asciiTheme="majorEastAsia" w:eastAsiaTheme="majorEastAsia" w:hAnsiTheme="majorEastAsia" w:hint="eastAsia"/>
          <w:color w:val="FF0000"/>
        </w:rPr>
        <w:t>入力補助付き</w:t>
      </w:r>
      <w:r w:rsidRPr="00E308FE">
        <w:rPr>
          <w:rFonts w:asciiTheme="majorEastAsia" w:eastAsiaTheme="majorEastAsia" w:hAnsiTheme="majorEastAsia" w:hint="eastAsia"/>
          <w:color w:val="FF0000"/>
        </w:rPr>
        <w:t>エクセルシート</w:t>
      </w:r>
      <w:r>
        <w:rPr>
          <w:rFonts w:asciiTheme="majorEastAsia" w:eastAsiaTheme="majorEastAsia" w:hAnsiTheme="majorEastAsia" w:hint="eastAsia"/>
          <w:color w:val="FF0000"/>
        </w:rPr>
        <w:t>を掲載しています。報告書作成</w:t>
      </w:r>
      <w:r w:rsidRPr="00E308FE">
        <w:rPr>
          <w:rFonts w:asciiTheme="majorEastAsia" w:eastAsiaTheme="majorEastAsia" w:hAnsiTheme="majorEastAsia" w:hint="eastAsia"/>
          <w:color w:val="FF0000"/>
        </w:rPr>
        <w:t>時間</w:t>
      </w:r>
      <w:r>
        <w:rPr>
          <w:rFonts w:asciiTheme="majorEastAsia" w:eastAsiaTheme="majorEastAsia" w:hAnsiTheme="majorEastAsia" w:hint="eastAsia"/>
          <w:color w:val="FF0000"/>
        </w:rPr>
        <w:t>の</w:t>
      </w:r>
      <w:r w:rsidRPr="00E308FE">
        <w:rPr>
          <w:rFonts w:asciiTheme="majorEastAsia" w:eastAsiaTheme="majorEastAsia" w:hAnsiTheme="majorEastAsia" w:hint="eastAsia"/>
          <w:color w:val="FF0000"/>
        </w:rPr>
        <w:t>短縮に</w:t>
      </w:r>
      <w:r>
        <w:rPr>
          <w:rFonts w:asciiTheme="majorEastAsia" w:eastAsiaTheme="majorEastAsia" w:hAnsiTheme="majorEastAsia" w:hint="eastAsia"/>
          <w:color w:val="FF0000"/>
        </w:rPr>
        <w:t>も</w:t>
      </w:r>
      <w:r w:rsidRPr="00E308FE">
        <w:rPr>
          <w:rFonts w:asciiTheme="majorEastAsia" w:eastAsiaTheme="majorEastAsia" w:hAnsiTheme="majorEastAsia" w:hint="eastAsia"/>
          <w:color w:val="FF0000"/>
        </w:rPr>
        <w:t>つながりますので、ぜひご活用ください</w:t>
      </w:r>
      <w:r>
        <w:rPr>
          <w:rFonts w:asciiTheme="majorEastAsia" w:eastAsiaTheme="majorEastAsia" w:hAnsiTheme="majorEastAsia" w:hint="eastAsia"/>
          <w:color w:val="FF0000"/>
        </w:rPr>
        <w:t>。</w:t>
      </w:r>
    </w:p>
    <w:p w:rsidR="009374E6" w:rsidRPr="00551343" w:rsidRDefault="00AA509C" w:rsidP="00102D15">
      <w:pPr>
        <w:rPr>
          <w:rFonts w:asciiTheme="majorEastAsia" w:eastAsiaTheme="majorEastAsia" w:hAnsiTheme="majorEastAsia"/>
          <w:sz w:val="32"/>
        </w:rPr>
      </w:pPr>
      <w:r>
        <w:rPr>
          <w:rFonts w:asciiTheme="majorEastAsia" w:eastAsiaTheme="majorEastAsia" w:hAnsiTheme="majorEastAsia"/>
          <w:noProof/>
          <w:sz w:val="32"/>
        </w:rPr>
        <w:drawing>
          <wp:anchor distT="0" distB="0" distL="114300" distR="114300" simplePos="0" relativeHeight="251664384" behindDoc="1" locked="0" layoutInCell="1" allowOverlap="1">
            <wp:simplePos x="0" y="0"/>
            <wp:positionH relativeFrom="column">
              <wp:posOffset>4918710</wp:posOffset>
            </wp:positionH>
            <wp:positionV relativeFrom="paragraph">
              <wp:posOffset>11430</wp:posOffset>
            </wp:positionV>
            <wp:extent cx="895350" cy="895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00102D15">
        <w:rPr>
          <w:rFonts w:asciiTheme="majorEastAsia" w:eastAsiaTheme="majorEastAsia" w:hAnsiTheme="majorEastAsia"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5154930</wp:posOffset>
                </wp:positionH>
                <wp:positionV relativeFrom="paragraph">
                  <wp:posOffset>9525</wp:posOffset>
                </wp:positionV>
                <wp:extent cx="1238250" cy="971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38250" cy="971550"/>
                        </a:xfrm>
                        <a:prstGeom prst="rect">
                          <a:avLst/>
                        </a:prstGeom>
                        <a:noFill/>
                        <a:ln w="6350">
                          <a:noFill/>
                        </a:ln>
                      </wps:spPr>
                      <wps:txbx>
                        <w:txbxContent>
                          <w:p w:rsidR="00102D15" w:rsidRDefault="00102D15" w:rsidP="00102D1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405.9pt;margin-top:.75pt;width:97.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" filled="f" stroked="f" strokeweight=".5pt">
                <v:textbox>
                  <w:txbxContent>
                    <w:p w:rsidR="00102D15" w:rsidRDefault="00102D15" w:rsidP="00102D15">
                      <w:pPr>
                        <w:jc w:val="center"/>
                      </w:pPr>
                    </w:p>
                  </w:txbxContent>
                </v:textbox>
              </v:shape>
            </w:pict>
          </mc:Fallback>
        </mc:AlternateContent>
      </w:r>
      <w:r w:rsidR="009374E6" w:rsidRPr="00551343">
        <w:rPr>
          <w:rFonts w:asciiTheme="majorEastAsia" w:eastAsiaTheme="majorEastAsia" w:hAnsiTheme="majorEastAsia"/>
          <w:sz w:val="32"/>
        </w:rPr>
        <w:t>https://jsite.mhlw.go.jp/tokyo-roudoukyoku/</w:t>
      </w:r>
    </w:p>
    <w:p w:rsidR="00AA509C" w:rsidRDefault="009374E6" w:rsidP="00102D15">
      <w:pPr>
        <w:ind w:right="1320"/>
        <w:jc w:val="left"/>
        <w:rPr>
          <w:rFonts w:asciiTheme="majorEastAsia" w:eastAsiaTheme="majorEastAsia" w:hAnsiTheme="majorEastAsia"/>
        </w:rPr>
      </w:pPr>
      <w:r w:rsidRPr="00551343">
        <w:rPr>
          <w:rFonts w:asciiTheme="majorEastAsia" w:eastAsiaTheme="majorEastAsia" w:hAnsiTheme="majorEastAsia" w:hint="eastAsia"/>
        </w:rPr>
        <w:t>ホーム</w:t>
      </w:r>
      <w:r w:rsidR="00C26810">
        <w:rPr>
          <w:rFonts w:asciiTheme="majorEastAsia" w:eastAsiaTheme="majorEastAsia" w:hAnsiTheme="majorEastAsia" w:hint="eastAsia"/>
        </w:rPr>
        <w:t xml:space="preserve"> </w:t>
      </w:r>
      <w:r w:rsidR="00AD43D2" w:rsidRPr="00551343">
        <w:rPr>
          <w:rFonts w:asciiTheme="majorEastAsia" w:eastAsiaTheme="majorEastAsia" w:hAnsiTheme="majorEastAsia" w:hint="eastAsia"/>
        </w:rPr>
        <w:t xml:space="preserve">＞ </w:t>
      </w:r>
      <w:r w:rsidRPr="00551343">
        <w:rPr>
          <w:rFonts w:asciiTheme="majorEastAsia" w:eastAsiaTheme="majorEastAsia" w:hAnsiTheme="majorEastAsia" w:hint="eastAsia"/>
        </w:rPr>
        <w:t>各種法令・制度・手続き</w:t>
      </w:r>
      <w:r w:rsidR="00C26810">
        <w:rPr>
          <w:rFonts w:asciiTheme="majorEastAsia" w:eastAsiaTheme="majorEastAsia" w:hAnsiTheme="majorEastAsia" w:hint="eastAsia"/>
        </w:rPr>
        <w:t xml:space="preserve"> </w:t>
      </w:r>
      <w:r w:rsidR="00AD43D2" w:rsidRPr="00551343">
        <w:rPr>
          <w:rFonts w:asciiTheme="majorEastAsia" w:eastAsiaTheme="majorEastAsia" w:hAnsiTheme="majorEastAsia" w:hint="eastAsia"/>
        </w:rPr>
        <w:t>＞</w:t>
      </w:r>
      <w:r w:rsidR="00C26810">
        <w:rPr>
          <w:rFonts w:asciiTheme="majorEastAsia" w:eastAsiaTheme="majorEastAsia" w:hAnsiTheme="majorEastAsia" w:hint="eastAsia"/>
        </w:rPr>
        <w:t xml:space="preserve"> 労働者派遣・職業紹介事業 </w:t>
      </w:r>
      <w:r w:rsidR="00C26810" w:rsidRPr="00551343">
        <w:rPr>
          <w:rFonts w:asciiTheme="majorEastAsia" w:eastAsiaTheme="majorEastAsia" w:hAnsiTheme="majorEastAsia" w:hint="eastAsia"/>
        </w:rPr>
        <w:t>＞</w:t>
      </w:r>
      <w:r w:rsidR="00C26810">
        <w:rPr>
          <w:rFonts w:asciiTheme="majorEastAsia" w:eastAsiaTheme="majorEastAsia" w:hAnsiTheme="majorEastAsia" w:hint="eastAsia"/>
        </w:rPr>
        <w:t xml:space="preserve"> </w:t>
      </w:r>
    </w:p>
    <w:p w:rsidR="00AD43D2" w:rsidRPr="00551343" w:rsidRDefault="00C26810" w:rsidP="00102D15">
      <w:pPr>
        <w:ind w:right="1320"/>
        <w:jc w:val="left"/>
        <w:rPr>
          <w:rFonts w:asciiTheme="majorEastAsia" w:eastAsiaTheme="majorEastAsia" w:hAnsiTheme="majorEastAsia"/>
        </w:rPr>
      </w:pPr>
      <w:r w:rsidRPr="00551343">
        <w:rPr>
          <w:rFonts w:asciiTheme="majorEastAsia" w:eastAsiaTheme="majorEastAsia" w:hAnsiTheme="majorEastAsia" w:hint="eastAsia"/>
        </w:rPr>
        <w:t>職業紹介</w:t>
      </w:r>
      <w:r>
        <w:rPr>
          <w:rFonts w:asciiTheme="majorEastAsia" w:eastAsiaTheme="majorEastAsia" w:hAnsiTheme="majorEastAsia" w:hint="eastAsia"/>
        </w:rPr>
        <w:t>事業</w:t>
      </w:r>
      <w:r w:rsidR="009374E6" w:rsidRPr="00551343">
        <w:rPr>
          <w:rFonts w:asciiTheme="majorEastAsia" w:eastAsiaTheme="majorEastAsia" w:hAnsiTheme="majorEastAsia" w:hint="eastAsia"/>
        </w:rPr>
        <w:t>関係</w:t>
      </w:r>
      <w:r>
        <w:rPr>
          <w:rFonts w:asciiTheme="majorEastAsia" w:eastAsiaTheme="majorEastAsia" w:hAnsiTheme="majorEastAsia" w:hint="eastAsia"/>
        </w:rPr>
        <w:t xml:space="preserve"> </w:t>
      </w:r>
      <w:r w:rsidR="00AD43D2" w:rsidRPr="00551343">
        <w:rPr>
          <w:rFonts w:asciiTheme="majorEastAsia" w:eastAsiaTheme="majorEastAsia" w:hAnsiTheme="majorEastAsia" w:hint="eastAsia"/>
        </w:rPr>
        <w:t>＞</w:t>
      </w:r>
      <w:r>
        <w:rPr>
          <w:rFonts w:asciiTheme="majorEastAsia" w:eastAsiaTheme="majorEastAsia" w:hAnsiTheme="majorEastAsia" w:hint="eastAsia"/>
        </w:rPr>
        <w:t xml:space="preserve"> </w:t>
      </w:r>
      <w:r w:rsidRPr="00551343">
        <w:rPr>
          <w:rFonts w:asciiTheme="majorEastAsia" w:eastAsiaTheme="majorEastAsia" w:hAnsiTheme="majorEastAsia" w:hint="eastAsia"/>
        </w:rPr>
        <w:t>事業報告について</w:t>
      </w:r>
      <w:r>
        <w:rPr>
          <w:rFonts w:asciiTheme="majorEastAsia" w:eastAsiaTheme="majorEastAsia" w:hAnsiTheme="majorEastAsia" w:hint="eastAsia"/>
        </w:rPr>
        <w:t xml:space="preserve"> </w:t>
      </w:r>
      <w:r w:rsidRPr="00551343">
        <w:rPr>
          <w:rFonts w:asciiTheme="majorEastAsia" w:eastAsiaTheme="majorEastAsia" w:hAnsiTheme="majorEastAsia" w:hint="eastAsia"/>
        </w:rPr>
        <w:t>＞</w:t>
      </w:r>
      <w:r>
        <w:rPr>
          <w:rFonts w:asciiTheme="majorEastAsia" w:eastAsiaTheme="majorEastAsia" w:hAnsiTheme="majorEastAsia" w:hint="eastAsia"/>
        </w:rPr>
        <w:t xml:space="preserve"> </w:t>
      </w:r>
      <w:r w:rsidR="00D132CA">
        <w:rPr>
          <w:rFonts w:asciiTheme="majorEastAsia" w:eastAsiaTheme="majorEastAsia" w:hAnsiTheme="majorEastAsia" w:hint="eastAsia"/>
        </w:rPr>
        <w:t>４.</w:t>
      </w:r>
      <w:r w:rsidR="009374E6" w:rsidRPr="00551343">
        <w:rPr>
          <w:rFonts w:asciiTheme="majorEastAsia" w:eastAsiaTheme="majorEastAsia" w:hAnsiTheme="majorEastAsia" w:hint="eastAsia"/>
        </w:rPr>
        <w:t>事業報告について</w:t>
      </w:r>
    </w:p>
    <w:sectPr w:rsidR="00AD43D2" w:rsidRPr="00551343" w:rsidSect="009D69D6">
      <w:headerReference w:type="default" r:id="rId9"/>
      <w:pgSz w:w="11906" w:h="16838"/>
      <w:pgMar w:top="680" w:right="1134" w:bottom="680" w:left="1134"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66" w:rsidRDefault="00BA4166" w:rsidP="00BA4166">
      <w:r>
        <w:separator/>
      </w:r>
    </w:p>
  </w:endnote>
  <w:endnote w:type="continuationSeparator" w:id="0">
    <w:p w:rsidR="00BA4166" w:rsidRDefault="00BA4166" w:rsidP="00BA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66" w:rsidRDefault="00BA4166" w:rsidP="00BA4166">
      <w:r>
        <w:separator/>
      </w:r>
    </w:p>
  </w:footnote>
  <w:footnote w:type="continuationSeparator" w:id="0">
    <w:p w:rsidR="00BA4166" w:rsidRDefault="00BA4166" w:rsidP="00BA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53" w:rsidRPr="00B73353" w:rsidRDefault="00B73353" w:rsidP="00B73353">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80CE5"/>
    <w:multiLevelType w:val="hybridMultilevel"/>
    <w:tmpl w:val="8EE2ECF8"/>
    <w:lvl w:ilvl="0" w:tplc="CEBA742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301"/>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C1"/>
    <w:rsid w:val="00007F7D"/>
    <w:rsid w:val="00025A39"/>
    <w:rsid w:val="0003297D"/>
    <w:rsid w:val="000B75F1"/>
    <w:rsid w:val="000D6B3A"/>
    <w:rsid w:val="000F13DD"/>
    <w:rsid w:val="00102D15"/>
    <w:rsid w:val="0014738A"/>
    <w:rsid w:val="00184066"/>
    <w:rsid w:val="00192C9F"/>
    <w:rsid w:val="001B686C"/>
    <w:rsid w:val="001D696F"/>
    <w:rsid w:val="00203E1B"/>
    <w:rsid w:val="00230C4A"/>
    <w:rsid w:val="00240487"/>
    <w:rsid w:val="0024609D"/>
    <w:rsid w:val="002471EE"/>
    <w:rsid w:val="00287C4D"/>
    <w:rsid w:val="00295222"/>
    <w:rsid w:val="00304C86"/>
    <w:rsid w:val="00306241"/>
    <w:rsid w:val="00310511"/>
    <w:rsid w:val="0034310B"/>
    <w:rsid w:val="00381B0F"/>
    <w:rsid w:val="003A1061"/>
    <w:rsid w:val="003E12A9"/>
    <w:rsid w:val="003E49EA"/>
    <w:rsid w:val="00410FD2"/>
    <w:rsid w:val="00434279"/>
    <w:rsid w:val="00437E2C"/>
    <w:rsid w:val="0049583E"/>
    <w:rsid w:val="004D6A29"/>
    <w:rsid w:val="005049D8"/>
    <w:rsid w:val="00532A52"/>
    <w:rsid w:val="00543D3E"/>
    <w:rsid w:val="00551343"/>
    <w:rsid w:val="005607FF"/>
    <w:rsid w:val="005A40C1"/>
    <w:rsid w:val="005B5D03"/>
    <w:rsid w:val="00670D77"/>
    <w:rsid w:val="00691211"/>
    <w:rsid w:val="00691675"/>
    <w:rsid w:val="006D641A"/>
    <w:rsid w:val="006E182D"/>
    <w:rsid w:val="006E5396"/>
    <w:rsid w:val="00760519"/>
    <w:rsid w:val="007A39A2"/>
    <w:rsid w:val="007A7E5A"/>
    <w:rsid w:val="007F3E49"/>
    <w:rsid w:val="00813103"/>
    <w:rsid w:val="008A3B0A"/>
    <w:rsid w:val="008B5505"/>
    <w:rsid w:val="008C1793"/>
    <w:rsid w:val="008C2899"/>
    <w:rsid w:val="009374E6"/>
    <w:rsid w:val="009D3F5A"/>
    <w:rsid w:val="009D69D6"/>
    <w:rsid w:val="009E0170"/>
    <w:rsid w:val="009E4303"/>
    <w:rsid w:val="009E490D"/>
    <w:rsid w:val="00A10A08"/>
    <w:rsid w:val="00A12DD8"/>
    <w:rsid w:val="00A14410"/>
    <w:rsid w:val="00A32901"/>
    <w:rsid w:val="00AA509C"/>
    <w:rsid w:val="00AC33DE"/>
    <w:rsid w:val="00AD0467"/>
    <w:rsid w:val="00AD3B3C"/>
    <w:rsid w:val="00AD43D2"/>
    <w:rsid w:val="00AD7894"/>
    <w:rsid w:val="00AE6D75"/>
    <w:rsid w:val="00B45ACC"/>
    <w:rsid w:val="00B73353"/>
    <w:rsid w:val="00B904E4"/>
    <w:rsid w:val="00BA4166"/>
    <w:rsid w:val="00BA62A7"/>
    <w:rsid w:val="00BD42DB"/>
    <w:rsid w:val="00C072EE"/>
    <w:rsid w:val="00C26810"/>
    <w:rsid w:val="00C42E88"/>
    <w:rsid w:val="00C75032"/>
    <w:rsid w:val="00CC57DE"/>
    <w:rsid w:val="00D06D29"/>
    <w:rsid w:val="00D132CA"/>
    <w:rsid w:val="00D51BA6"/>
    <w:rsid w:val="00D65D50"/>
    <w:rsid w:val="00D81BBA"/>
    <w:rsid w:val="00DD466D"/>
    <w:rsid w:val="00DE1568"/>
    <w:rsid w:val="00E10DD0"/>
    <w:rsid w:val="00E32179"/>
    <w:rsid w:val="00E40ACF"/>
    <w:rsid w:val="00E65471"/>
    <w:rsid w:val="00EB64CF"/>
    <w:rsid w:val="00EC213A"/>
    <w:rsid w:val="00F479AF"/>
    <w:rsid w:val="00F61DE9"/>
    <w:rsid w:val="00F63FE4"/>
    <w:rsid w:val="00F71AF2"/>
    <w:rsid w:val="00F7540C"/>
    <w:rsid w:val="00F81F98"/>
    <w:rsid w:val="00FC3677"/>
    <w:rsid w:val="00FC78C1"/>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09B8CEC2"/>
  <w15:docId w15:val="{246D008F-33D3-447E-99F9-8E5A3F47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E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40C1"/>
  </w:style>
  <w:style w:type="character" w:customStyle="1" w:styleId="a4">
    <w:name w:val="日付 (文字)"/>
    <w:basedOn w:val="a0"/>
    <w:link w:val="a3"/>
    <w:uiPriority w:val="99"/>
    <w:semiHidden/>
    <w:rsid w:val="005A40C1"/>
  </w:style>
  <w:style w:type="paragraph" w:styleId="a5">
    <w:name w:val="header"/>
    <w:basedOn w:val="a"/>
    <w:link w:val="a6"/>
    <w:uiPriority w:val="99"/>
    <w:unhideWhenUsed/>
    <w:rsid w:val="00BA4166"/>
    <w:pPr>
      <w:tabs>
        <w:tab w:val="center" w:pos="4252"/>
        <w:tab w:val="right" w:pos="8504"/>
      </w:tabs>
      <w:snapToGrid w:val="0"/>
    </w:pPr>
  </w:style>
  <w:style w:type="character" w:customStyle="1" w:styleId="a6">
    <w:name w:val="ヘッダー (文字)"/>
    <w:basedOn w:val="a0"/>
    <w:link w:val="a5"/>
    <w:uiPriority w:val="99"/>
    <w:rsid w:val="00BA4166"/>
    <w:rPr>
      <w:sz w:val="22"/>
    </w:rPr>
  </w:style>
  <w:style w:type="paragraph" w:styleId="a7">
    <w:name w:val="footer"/>
    <w:basedOn w:val="a"/>
    <w:link w:val="a8"/>
    <w:uiPriority w:val="99"/>
    <w:unhideWhenUsed/>
    <w:rsid w:val="00BA4166"/>
    <w:pPr>
      <w:tabs>
        <w:tab w:val="center" w:pos="4252"/>
        <w:tab w:val="right" w:pos="8504"/>
      </w:tabs>
      <w:snapToGrid w:val="0"/>
    </w:pPr>
  </w:style>
  <w:style w:type="character" w:customStyle="1" w:styleId="a8">
    <w:name w:val="フッター (文字)"/>
    <w:basedOn w:val="a0"/>
    <w:link w:val="a7"/>
    <w:uiPriority w:val="99"/>
    <w:rsid w:val="00BA4166"/>
    <w:rPr>
      <w:sz w:val="22"/>
    </w:rPr>
  </w:style>
  <w:style w:type="paragraph" w:styleId="a9">
    <w:name w:val="Balloon Text"/>
    <w:basedOn w:val="a"/>
    <w:link w:val="aa"/>
    <w:uiPriority w:val="99"/>
    <w:semiHidden/>
    <w:unhideWhenUsed/>
    <w:rsid w:val="00FC78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8C1"/>
    <w:rPr>
      <w:rFonts w:asciiTheme="majorHAnsi" w:eastAsiaTheme="majorEastAsia" w:hAnsiTheme="majorHAnsi" w:cstheme="majorBidi"/>
      <w:sz w:val="18"/>
      <w:szCs w:val="18"/>
    </w:rPr>
  </w:style>
  <w:style w:type="paragraph" w:styleId="ab">
    <w:name w:val="List Paragraph"/>
    <w:basedOn w:val="a"/>
    <w:uiPriority w:val="34"/>
    <w:qFormat/>
    <w:rsid w:val="00C42E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7059">
      <w:bodyDiv w:val="1"/>
      <w:marLeft w:val="0"/>
      <w:marRight w:val="0"/>
      <w:marTop w:val="0"/>
      <w:marBottom w:val="0"/>
      <w:divBdr>
        <w:top w:val="none" w:sz="0" w:space="0" w:color="auto"/>
        <w:left w:val="none" w:sz="0" w:space="0" w:color="auto"/>
        <w:bottom w:val="none" w:sz="0" w:space="0" w:color="auto"/>
        <w:right w:val="none" w:sz="0" w:space="0" w:color="auto"/>
      </w:divBdr>
    </w:div>
    <w:div w:id="21388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842E-5859-45A5-81D2-7433B7B1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Words>
  <Characters>990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