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322" w:rsidRPr="00515D74" w:rsidRDefault="00647E24" w:rsidP="004714FB">
      <w:pPr>
        <w:jc w:val="left"/>
        <w:rPr>
          <w:rFonts w:ascii="ＭＳ 明朝" w:eastAsia="ＭＳ 明朝" w:hAnsi="ＭＳ 明朝"/>
          <w:b/>
          <w:sz w:val="24"/>
          <w:szCs w:val="21"/>
        </w:rPr>
      </w:pPr>
      <w:r>
        <w:rPr>
          <w:rFonts w:ascii="ＭＳ 明朝" w:eastAsia="ＭＳ 明朝" w:hAnsi="ＭＳ 明朝" w:hint="eastAsia"/>
          <w:b/>
          <w:sz w:val="24"/>
          <w:szCs w:val="21"/>
        </w:rPr>
        <w:t>令和５</w:t>
      </w:r>
      <w:r w:rsidR="00810ACD" w:rsidRPr="00515D74">
        <w:rPr>
          <w:rFonts w:ascii="ＭＳ 明朝" w:eastAsia="ＭＳ 明朝" w:hAnsi="ＭＳ 明朝" w:hint="eastAsia"/>
          <w:b/>
          <w:sz w:val="24"/>
          <w:szCs w:val="21"/>
        </w:rPr>
        <w:t>年６月</w:t>
      </w:r>
      <w:r w:rsidR="00503978" w:rsidRPr="00515D74">
        <w:rPr>
          <w:rFonts w:ascii="ＭＳ 明朝" w:eastAsia="ＭＳ 明朝" w:hAnsi="ＭＳ 明朝" w:hint="eastAsia"/>
          <w:b/>
          <w:sz w:val="24"/>
          <w:szCs w:val="21"/>
        </w:rPr>
        <w:t>2</w:t>
      </w:r>
      <w:r>
        <w:rPr>
          <w:rFonts w:ascii="ＭＳ 明朝" w:eastAsia="ＭＳ 明朝" w:hAnsi="ＭＳ 明朝"/>
          <w:b/>
          <w:sz w:val="24"/>
          <w:szCs w:val="21"/>
        </w:rPr>
        <w:t>8</w:t>
      </w:r>
      <w:r w:rsidR="00263C19" w:rsidRPr="00515D74">
        <w:rPr>
          <w:rFonts w:ascii="ＭＳ 明朝" w:eastAsia="ＭＳ 明朝" w:hAnsi="ＭＳ 明朝" w:hint="eastAsia"/>
          <w:b/>
          <w:sz w:val="24"/>
          <w:szCs w:val="21"/>
        </w:rPr>
        <w:t>日</w:t>
      </w:r>
      <w:r w:rsidR="00810ACD" w:rsidRPr="00515D74">
        <w:rPr>
          <w:rFonts w:ascii="ＭＳ 明朝" w:eastAsia="ＭＳ 明朝" w:hAnsi="ＭＳ 明朝" w:hint="eastAsia"/>
          <w:b/>
          <w:sz w:val="24"/>
          <w:szCs w:val="21"/>
        </w:rPr>
        <w:t>「</w:t>
      </w:r>
      <w:r w:rsidR="004714FB" w:rsidRPr="00515D74">
        <w:rPr>
          <w:rFonts w:ascii="ＭＳ 明朝" w:eastAsia="ＭＳ 明朝" w:hAnsi="ＭＳ 明朝" w:hint="eastAsia"/>
          <w:b/>
          <w:sz w:val="24"/>
          <w:szCs w:val="21"/>
        </w:rPr>
        <w:t>外国人技能実習の適正な実施及び技能実習生の保護に関する法律</w:t>
      </w:r>
      <w:r w:rsidR="006F4736" w:rsidRPr="00515D74">
        <w:rPr>
          <w:rFonts w:ascii="ＭＳ 明朝" w:eastAsia="ＭＳ 明朝" w:hAnsi="ＭＳ 明朝" w:hint="eastAsia"/>
          <w:b/>
          <w:sz w:val="24"/>
          <w:szCs w:val="21"/>
        </w:rPr>
        <w:t>に係る関東地区地域協議会</w:t>
      </w:r>
      <w:r w:rsidR="00503978" w:rsidRPr="00515D74">
        <w:rPr>
          <w:rFonts w:ascii="ＭＳ 明朝" w:eastAsia="ＭＳ 明朝" w:hAnsi="ＭＳ 明朝" w:hint="eastAsia"/>
          <w:b/>
          <w:sz w:val="24"/>
          <w:szCs w:val="21"/>
        </w:rPr>
        <w:t>（第</w:t>
      </w:r>
      <w:r>
        <w:rPr>
          <w:rFonts w:ascii="ＭＳ 明朝" w:eastAsia="ＭＳ 明朝" w:hAnsi="ＭＳ 明朝" w:hint="eastAsia"/>
          <w:b/>
          <w:sz w:val="24"/>
          <w:szCs w:val="21"/>
        </w:rPr>
        <w:t>６</w:t>
      </w:r>
      <w:r w:rsidR="00503978" w:rsidRPr="00515D74">
        <w:rPr>
          <w:rFonts w:ascii="ＭＳ 明朝" w:eastAsia="ＭＳ 明朝" w:hAnsi="ＭＳ 明朝" w:hint="eastAsia"/>
          <w:b/>
          <w:sz w:val="24"/>
          <w:szCs w:val="21"/>
        </w:rPr>
        <w:t>回）</w:t>
      </w:r>
      <w:r w:rsidR="00810ACD" w:rsidRPr="00515D74">
        <w:rPr>
          <w:rFonts w:ascii="ＭＳ 明朝" w:eastAsia="ＭＳ 明朝" w:hAnsi="ＭＳ 明朝" w:hint="eastAsia"/>
          <w:b/>
          <w:sz w:val="24"/>
          <w:szCs w:val="21"/>
        </w:rPr>
        <w:t>」</w:t>
      </w:r>
      <w:r w:rsidR="00327D0D" w:rsidRPr="00515D74">
        <w:rPr>
          <w:rFonts w:ascii="ＭＳ 明朝" w:eastAsia="ＭＳ 明朝" w:hAnsi="ＭＳ 明朝" w:hint="eastAsia"/>
          <w:b/>
          <w:sz w:val="24"/>
          <w:szCs w:val="21"/>
        </w:rPr>
        <w:t xml:space="preserve">　議事要旨</w:t>
      </w:r>
    </w:p>
    <w:p w:rsidR="00003BCF" w:rsidRPr="00647E24" w:rsidRDefault="00003BCF" w:rsidP="00AD411F">
      <w:pPr>
        <w:rPr>
          <w:rFonts w:ascii="ＭＳ 明朝" w:eastAsia="ＭＳ 明朝" w:hAnsi="ＭＳ 明朝"/>
          <w:sz w:val="24"/>
        </w:rPr>
      </w:pPr>
    </w:p>
    <w:p w:rsidR="00003BCF" w:rsidRPr="004F5288" w:rsidRDefault="00480656" w:rsidP="004F5288">
      <w:pPr>
        <w:jc w:val="left"/>
        <w:rPr>
          <w:rFonts w:ascii="ＭＳ 明朝" w:eastAsia="ＭＳ 明朝" w:hAnsi="ＭＳ 明朝"/>
          <w:sz w:val="24"/>
        </w:rPr>
      </w:pPr>
      <w:r w:rsidRPr="00515D74">
        <w:rPr>
          <w:rFonts w:ascii="ＭＳ 明朝" w:eastAsia="ＭＳ 明朝" w:hAnsi="ＭＳ 明朝" w:hint="eastAsia"/>
          <w:sz w:val="24"/>
        </w:rPr>
        <w:t xml:space="preserve">１　</w:t>
      </w:r>
      <w:r w:rsidR="00003BCF" w:rsidRPr="00515D74">
        <w:rPr>
          <w:rFonts w:ascii="ＭＳ 明朝" w:eastAsia="ＭＳ 明朝" w:hAnsi="ＭＳ 明朝" w:hint="eastAsia"/>
          <w:sz w:val="24"/>
        </w:rPr>
        <w:t>日</w:t>
      </w:r>
      <w:r w:rsidR="00AD411F" w:rsidRPr="00515D74">
        <w:rPr>
          <w:rFonts w:ascii="ＭＳ 明朝" w:eastAsia="ＭＳ 明朝" w:hAnsi="ＭＳ 明朝" w:hint="eastAsia"/>
          <w:sz w:val="24"/>
        </w:rPr>
        <w:t xml:space="preserve">　</w:t>
      </w:r>
      <w:r w:rsidR="00003BCF" w:rsidRPr="00515D74">
        <w:rPr>
          <w:rFonts w:ascii="ＭＳ 明朝" w:eastAsia="ＭＳ 明朝" w:hAnsi="ＭＳ 明朝" w:hint="eastAsia"/>
          <w:sz w:val="24"/>
        </w:rPr>
        <w:t>時</w:t>
      </w:r>
      <w:r w:rsidR="004F5288">
        <w:rPr>
          <w:rFonts w:ascii="ＭＳ 明朝" w:eastAsia="ＭＳ 明朝" w:hAnsi="ＭＳ 明朝" w:hint="eastAsia"/>
          <w:sz w:val="24"/>
        </w:rPr>
        <w:t xml:space="preserve">　　</w:t>
      </w:r>
      <w:r w:rsidR="00574F0A">
        <w:rPr>
          <w:rFonts w:ascii="ＭＳ 明朝" w:eastAsia="ＭＳ 明朝" w:hAnsi="ＭＳ 明朝" w:hint="eastAsia"/>
          <w:sz w:val="24"/>
        </w:rPr>
        <w:t>令和５</w:t>
      </w:r>
      <w:r w:rsidR="0081173A" w:rsidRPr="004F5288">
        <w:rPr>
          <w:rFonts w:ascii="ＭＳ 明朝" w:eastAsia="ＭＳ 明朝" w:hAnsi="ＭＳ 明朝" w:hint="eastAsia"/>
          <w:sz w:val="24"/>
        </w:rPr>
        <w:t>年</w:t>
      </w:r>
      <w:r w:rsidR="00591D68" w:rsidRPr="004F5288">
        <w:rPr>
          <w:rFonts w:ascii="ＭＳ 明朝" w:eastAsia="ＭＳ 明朝" w:hAnsi="ＭＳ 明朝" w:hint="eastAsia"/>
          <w:sz w:val="24"/>
        </w:rPr>
        <w:t>６</w:t>
      </w:r>
      <w:r w:rsidR="0081173A" w:rsidRPr="004F5288">
        <w:rPr>
          <w:rFonts w:ascii="ＭＳ 明朝" w:eastAsia="ＭＳ 明朝" w:hAnsi="ＭＳ 明朝" w:hint="eastAsia"/>
          <w:sz w:val="24"/>
        </w:rPr>
        <w:t>月</w:t>
      </w:r>
      <w:r w:rsidR="00503978" w:rsidRPr="004F5288">
        <w:rPr>
          <w:rFonts w:ascii="ＭＳ 明朝" w:eastAsia="ＭＳ 明朝" w:hAnsi="ＭＳ 明朝" w:hint="eastAsia"/>
          <w:sz w:val="24"/>
        </w:rPr>
        <w:t>2</w:t>
      </w:r>
      <w:r w:rsidR="00647E24">
        <w:rPr>
          <w:rFonts w:ascii="ＭＳ 明朝" w:eastAsia="ＭＳ 明朝" w:hAnsi="ＭＳ 明朝"/>
          <w:sz w:val="24"/>
        </w:rPr>
        <w:t>8</w:t>
      </w:r>
      <w:r w:rsidR="00003BCF" w:rsidRPr="004F5288">
        <w:rPr>
          <w:rFonts w:ascii="ＭＳ 明朝" w:eastAsia="ＭＳ 明朝" w:hAnsi="ＭＳ 明朝" w:hint="eastAsia"/>
          <w:sz w:val="24"/>
        </w:rPr>
        <w:t>日（</w:t>
      </w:r>
      <w:r w:rsidR="00F81C4E" w:rsidRPr="004F5288">
        <w:rPr>
          <w:rFonts w:ascii="ＭＳ 明朝" w:eastAsia="ＭＳ 明朝" w:hAnsi="ＭＳ 明朝" w:hint="eastAsia"/>
          <w:sz w:val="24"/>
        </w:rPr>
        <w:t>水</w:t>
      </w:r>
      <w:r w:rsidR="006F4736" w:rsidRPr="004F5288">
        <w:rPr>
          <w:rFonts w:ascii="ＭＳ 明朝" w:eastAsia="ＭＳ 明朝" w:hAnsi="ＭＳ 明朝" w:hint="eastAsia"/>
          <w:sz w:val="24"/>
        </w:rPr>
        <w:t>）　14：</w:t>
      </w:r>
      <w:r w:rsidR="00647E24">
        <w:rPr>
          <w:rFonts w:ascii="ＭＳ 明朝" w:eastAsia="ＭＳ 明朝" w:hAnsi="ＭＳ 明朝" w:hint="eastAsia"/>
          <w:sz w:val="24"/>
        </w:rPr>
        <w:t>3</w:t>
      </w:r>
      <w:r w:rsidR="006F4736" w:rsidRPr="004F5288">
        <w:rPr>
          <w:rFonts w:ascii="ＭＳ 明朝" w:eastAsia="ＭＳ 明朝" w:hAnsi="ＭＳ 明朝" w:hint="eastAsia"/>
          <w:sz w:val="24"/>
        </w:rPr>
        <w:t>0</w:t>
      </w:r>
      <w:r w:rsidR="00720E9D" w:rsidRPr="004F5288">
        <w:rPr>
          <w:rFonts w:ascii="ＭＳ 明朝" w:eastAsia="ＭＳ 明朝" w:hAnsi="ＭＳ 明朝" w:hint="eastAsia"/>
          <w:sz w:val="24"/>
        </w:rPr>
        <w:t>～</w:t>
      </w:r>
      <w:r w:rsidR="006F4736" w:rsidRPr="004F5288">
        <w:rPr>
          <w:rFonts w:ascii="ＭＳ 明朝" w:eastAsia="ＭＳ 明朝" w:hAnsi="ＭＳ 明朝" w:hint="eastAsia"/>
          <w:sz w:val="24"/>
        </w:rPr>
        <w:t>16：</w:t>
      </w:r>
      <w:r w:rsidR="00647E24">
        <w:rPr>
          <w:rFonts w:ascii="ＭＳ 明朝" w:eastAsia="ＭＳ 明朝" w:hAnsi="ＭＳ 明朝" w:hint="eastAsia"/>
          <w:sz w:val="24"/>
        </w:rPr>
        <w:t>3</w:t>
      </w:r>
      <w:r w:rsidR="006F4736" w:rsidRPr="004F5288">
        <w:rPr>
          <w:rFonts w:ascii="ＭＳ 明朝" w:eastAsia="ＭＳ 明朝" w:hAnsi="ＭＳ 明朝" w:hint="eastAsia"/>
          <w:sz w:val="24"/>
        </w:rPr>
        <w:t>0</w:t>
      </w:r>
    </w:p>
    <w:p w:rsidR="00003BCF" w:rsidRPr="00647E24" w:rsidRDefault="00003BCF" w:rsidP="00BB5A6A">
      <w:pPr>
        <w:jc w:val="left"/>
        <w:rPr>
          <w:rFonts w:ascii="ＭＳ 明朝" w:eastAsia="ＭＳ 明朝" w:hAnsi="ＭＳ 明朝"/>
          <w:sz w:val="24"/>
        </w:rPr>
      </w:pPr>
    </w:p>
    <w:p w:rsidR="00003BCF" w:rsidRPr="00515D74" w:rsidRDefault="00480656" w:rsidP="004F5288">
      <w:pPr>
        <w:jc w:val="left"/>
        <w:rPr>
          <w:rFonts w:ascii="ＭＳ 明朝" w:eastAsia="ＭＳ 明朝" w:hAnsi="ＭＳ 明朝"/>
          <w:sz w:val="24"/>
        </w:rPr>
      </w:pPr>
      <w:r w:rsidRPr="00515D74">
        <w:rPr>
          <w:rFonts w:ascii="ＭＳ 明朝" w:eastAsia="ＭＳ 明朝" w:hAnsi="ＭＳ 明朝" w:hint="eastAsia"/>
          <w:sz w:val="24"/>
        </w:rPr>
        <w:t xml:space="preserve">２　</w:t>
      </w:r>
      <w:r w:rsidR="00003BCF" w:rsidRPr="00515D74">
        <w:rPr>
          <w:rFonts w:ascii="ＭＳ 明朝" w:eastAsia="ＭＳ 明朝" w:hAnsi="ＭＳ 明朝" w:hint="eastAsia"/>
          <w:sz w:val="24"/>
        </w:rPr>
        <w:t>場</w:t>
      </w:r>
      <w:r w:rsidR="00AD411F" w:rsidRPr="00515D74">
        <w:rPr>
          <w:rFonts w:ascii="ＭＳ 明朝" w:eastAsia="ＭＳ 明朝" w:hAnsi="ＭＳ 明朝" w:hint="eastAsia"/>
          <w:sz w:val="24"/>
        </w:rPr>
        <w:t xml:space="preserve">　</w:t>
      </w:r>
      <w:r w:rsidR="00003BCF" w:rsidRPr="00515D74">
        <w:rPr>
          <w:rFonts w:ascii="ＭＳ 明朝" w:eastAsia="ＭＳ 明朝" w:hAnsi="ＭＳ 明朝" w:hint="eastAsia"/>
          <w:sz w:val="24"/>
        </w:rPr>
        <w:t>所</w:t>
      </w:r>
      <w:r w:rsidR="004F5288">
        <w:rPr>
          <w:rFonts w:ascii="ＭＳ 明朝" w:eastAsia="ＭＳ 明朝" w:hAnsi="ＭＳ 明朝" w:hint="eastAsia"/>
          <w:sz w:val="24"/>
        </w:rPr>
        <w:t xml:space="preserve">　　</w:t>
      </w:r>
      <w:r w:rsidR="006F4736" w:rsidRPr="00515D74">
        <w:rPr>
          <w:rFonts w:ascii="ＭＳ 明朝" w:eastAsia="ＭＳ 明朝" w:hAnsi="ＭＳ 明朝" w:hint="eastAsia"/>
          <w:sz w:val="24"/>
        </w:rPr>
        <w:t>九段第３合同庁舎</w:t>
      </w:r>
      <w:r w:rsidR="007E25D6" w:rsidRPr="00515D74">
        <w:rPr>
          <w:rFonts w:ascii="ＭＳ 明朝" w:eastAsia="ＭＳ 明朝" w:hAnsi="ＭＳ 明朝" w:hint="eastAsia"/>
          <w:sz w:val="24"/>
        </w:rPr>
        <w:t xml:space="preserve">　共用</w:t>
      </w:r>
      <w:r w:rsidR="006F4736" w:rsidRPr="00515D74">
        <w:rPr>
          <w:rFonts w:ascii="ＭＳ 明朝" w:eastAsia="ＭＳ 明朝" w:hAnsi="ＭＳ 明朝" w:hint="eastAsia"/>
          <w:sz w:val="24"/>
        </w:rPr>
        <w:t>会議室</w:t>
      </w:r>
    </w:p>
    <w:p w:rsidR="00003BCF" w:rsidRPr="00515D74" w:rsidRDefault="00003BCF" w:rsidP="00003BCF">
      <w:pPr>
        <w:jc w:val="left"/>
        <w:rPr>
          <w:rFonts w:ascii="ＭＳ 明朝" w:eastAsia="ＭＳ 明朝" w:hAnsi="ＭＳ 明朝"/>
          <w:sz w:val="24"/>
        </w:rPr>
      </w:pPr>
    </w:p>
    <w:p w:rsidR="0012305C" w:rsidRPr="00515D74" w:rsidRDefault="00480656" w:rsidP="00480656">
      <w:pPr>
        <w:jc w:val="left"/>
        <w:rPr>
          <w:rFonts w:ascii="ＭＳ 明朝" w:eastAsia="ＭＳ 明朝" w:hAnsi="ＭＳ 明朝"/>
          <w:sz w:val="24"/>
        </w:rPr>
      </w:pPr>
      <w:r w:rsidRPr="00515D74">
        <w:rPr>
          <w:rFonts w:ascii="ＭＳ 明朝" w:eastAsia="ＭＳ 明朝" w:hAnsi="ＭＳ 明朝" w:hint="eastAsia"/>
          <w:sz w:val="24"/>
        </w:rPr>
        <w:t xml:space="preserve">３　</w:t>
      </w:r>
      <w:r w:rsidR="00003BCF" w:rsidRPr="00515D74">
        <w:rPr>
          <w:rFonts w:ascii="ＭＳ 明朝" w:eastAsia="ＭＳ 明朝" w:hAnsi="ＭＳ 明朝" w:hint="eastAsia"/>
          <w:sz w:val="24"/>
        </w:rPr>
        <w:t>出席者</w:t>
      </w:r>
    </w:p>
    <w:p w:rsidR="005A430C" w:rsidRDefault="005A430C" w:rsidP="005A430C">
      <w:pPr>
        <w:ind w:firstLineChars="200" w:firstLine="488"/>
        <w:jc w:val="left"/>
        <w:rPr>
          <w:rFonts w:ascii="ＭＳ 明朝" w:eastAsia="ＭＳ 明朝" w:hAnsi="ＭＳ 明朝"/>
          <w:spacing w:val="2"/>
          <w:sz w:val="24"/>
        </w:rPr>
      </w:pPr>
      <w:r w:rsidRPr="005A430C">
        <w:rPr>
          <w:rFonts w:ascii="ＭＳ 明朝" w:eastAsia="ＭＳ 明朝" w:hAnsi="ＭＳ 明朝" w:hint="eastAsia"/>
          <w:spacing w:val="2"/>
          <w:sz w:val="24"/>
        </w:rPr>
        <w:t>茨城労働局・栃木労働局・群馬労働局・埼玉労働局・千葉労働局・東京労働局</w:t>
      </w:r>
      <w:r>
        <w:rPr>
          <w:rFonts w:ascii="ＭＳ 明朝" w:eastAsia="ＭＳ 明朝" w:hAnsi="ＭＳ 明朝" w:hint="eastAsia"/>
          <w:spacing w:val="2"/>
          <w:sz w:val="24"/>
        </w:rPr>
        <w:t>・</w:t>
      </w:r>
    </w:p>
    <w:p w:rsidR="005A430C" w:rsidRPr="005A430C" w:rsidRDefault="005A430C" w:rsidP="005A430C">
      <w:pPr>
        <w:ind w:firstLineChars="200" w:firstLine="488"/>
        <w:jc w:val="left"/>
        <w:rPr>
          <w:rFonts w:ascii="ＭＳ 明朝" w:eastAsia="ＭＳ 明朝" w:hAnsi="ＭＳ 明朝"/>
          <w:spacing w:val="2"/>
          <w:sz w:val="24"/>
        </w:rPr>
      </w:pPr>
      <w:r w:rsidRPr="005A430C">
        <w:rPr>
          <w:rFonts w:ascii="ＭＳ 明朝" w:eastAsia="ＭＳ 明朝" w:hAnsi="ＭＳ 明朝" w:hint="eastAsia"/>
          <w:spacing w:val="2"/>
          <w:sz w:val="24"/>
        </w:rPr>
        <w:t>神奈川労働局・新潟労働局・山梨労働局・長野労働局</w:t>
      </w:r>
    </w:p>
    <w:p w:rsidR="005A430C" w:rsidRPr="005A430C" w:rsidRDefault="005A430C" w:rsidP="005A430C">
      <w:pPr>
        <w:ind w:firstLineChars="200" w:firstLine="488"/>
        <w:jc w:val="left"/>
        <w:rPr>
          <w:rFonts w:ascii="ＭＳ 明朝" w:eastAsia="ＭＳ 明朝" w:hAnsi="ＭＳ 明朝"/>
          <w:spacing w:val="2"/>
          <w:sz w:val="24"/>
        </w:rPr>
      </w:pPr>
      <w:r w:rsidRPr="005A430C">
        <w:rPr>
          <w:rFonts w:ascii="ＭＳ 明朝" w:eastAsia="ＭＳ 明朝" w:hAnsi="ＭＳ 明朝" w:hint="eastAsia"/>
          <w:spacing w:val="2"/>
          <w:sz w:val="24"/>
        </w:rPr>
        <w:t>東京出入国在留管理局・関東農政局・北陸農政局・関東経済産業局・関東地方整</w:t>
      </w:r>
    </w:p>
    <w:p w:rsidR="005A430C" w:rsidRPr="005A430C" w:rsidRDefault="005A430C" w:rsidP="005A430C">
      <w:pPr>
        <w:ind w:firstLineChars="200" w:firstLine="488"/>
        <w:jc w:val="left"/>
        <w:rPr>
          <w:rFonts w:ascii="ＭＳ 明朝" w:eastAsia="ＭＳ 明朝" w:hAnsi="ＭＳ 明朝"/>
          <w:spacing w:val="2"/>
          <w:sz w:val="24"/>
        </w:rPr>
      </w:pPr>
      <w:r w:rsidRPr="005A430C">
        <w:rPr>
          <w:rFonts w:ascii="ＭＳ 明朝" w:eastAsia="ＭＳ 明朝" w:hAnsi="ＭＳ 明朝" w:hint="eastAsia"/>
          <w:spacing w:val="2"/>
          <w:sz w:val="24"/>
        </w:rPr>
        <w:t>備局・北陸地方整備局・関東運輸局・北陸信越運輸局</w:t>
      </w:r>
    </w:p>
    <w:p w:rsidR="005A430C" w:rsidRPr="005A430C" w:rsidRDefault="005A430C" w:rsidP="005A430C">
      <w:pPr>
        <w:ind w:firstLineChars="200" w:firstLine="488"/>
        <w:jc w:val="left"/>
        <w:rPr>
          <w:rFonts w:ascii="ＭＳ 明朝" w:eastAsia="ＭＳ 明朝" w:hAnsi="ＭＳ 明朝"/>
          <w:spacing w:val="2"/>
          <w:sz w:val="24"/>
        </w:rPr>
      </w:pPr>
      <w:r w:rsidRPr="005A430C">
        <w:rPr>
          <w:rFonts w:ascii="ＭＳ 明朝" w:eastAsia="ＭＳ 明朝" w:hAnsi="ＭＳ 明朝" w:hint="eastAsia"/>
          <w:spacing w:val="2"/>
          <w:sz w:val="24"/>
        </w:rPr>
        <w:t>茨城県警察本部・栃木県警察本部・群馬県警察本部・埼玉県警察本部・千葉県警</w:t>
      </w:r>
    </w:p>
    <w:p w:rsidR="005A430C" w:rsidRPr="005A430C" w:rsidRDefault="005A430C" w:rsidP="005A430C">
      <w:pPr>
        <w:ind w:firstLineChars="200" w:firstLine="488"/>
        <w:jc w:val="left"/>
        <w:rPr>
          <w:rFonts w:ascii="ＭＳ 明朝" w:eastAsia="ＭＳ 明朝" w:hAnsi="ＭＳ 明朝"/>
          <w:spacing w:val="2"/>
          <w:sz w:val="24"/>
        </w:rPr>
      </w:pPr>
      <w:r w:rsidRPr="005A430C">
        <w:rPr>
          <w:rFonts w:ascii="ＭＳ 明朝" w:eastAsia="ＭＳ 明朝" w:hAnsi="ＭＳ 明朝" w:hint="eastAsia"/>
          <w:spacing w:val="2"/>
          <w:sz w:val="24"/>
        </w:rPr>
        <w:t>察本部・警視庁・神奈川県警察本部・新潟県警察本部・山梨県警察本部・長野県</w:t>
      </w:r>
    </w:p>
    <w:p w:rsidR="005A430C" w:rsidRPr="005A430C" w:rsidRDefault="005A430C" w:rsidP="005A430C">
      <w:pPr>
        <w:ind w:firstLineChars="200" w:firstLine="488"/>
        <w:jc w:val="left"/>
        <w:rPr>
          <w:rFonts w:ascii="ＭＳ 明朝" w:eastAsia="ＭＳ 明朝" w:hAnsi="ＭＳ 明朝"/>
          <w:spacing w:val="2"/>
          <w:sz w:val="24"/>
        </w:rPr>
      </w:pPr>
      <w:r w:rsidRPr="005A430C">
        <w:rPr>
          <w:rFonts w:ascii="ＭＳ 明朝" w:eastAsia="ＭＳ 明朝" w:hAnsi="ＭＳ 明朝" w:hint="eastAsia"/>
          <w:spacing w:val="2"/>
          <w:sz w:val="24"/>
        </w:rPr>
        <w:t>警察本部</w:t>
      </w:r>
    </w:p>
    <w:p w:rsidR="005A430C" w:rsidRPr="005A430C" w:rsidRDefault="005A430C" w:rsidP="005A430C">
      <w:pPr>
        <w:ind w:firstLineChars="200" w:firstLine="488"/>
        <w:jc w:val="left"/>
        <w:rPr>
          <w:rFonts w:ascii="ＭＳ 明朝" w:eastAsia="ＭＳ 明朝" w:hAnsi="ＭＳ 明朝"/>
          <w:spacing w:val="2"/>
          <w:sz w:val="24"/>
        </w:rPr>
      </w:pPr>
      <w:r w:rsidRPr="005A430C">
        <w:rPr>
          <w:rFonts w:ascii="ＭＳ 明朝" w:eastAsia="ＭＳ 明朝" w:hAnsi="ＭＳ 明朝" w:hint="eastAsia"/>
          <w:spacing w:val="2"/>
          <w:sz w:val="24"/>
        </w:rPr>
        <w:t>茨城県・栃木県・群馬県・埼玉県・千葉県・東京都・神奈川県・新潟県・山梨</w:t>
      </w:r>
    </w:p>
    <w:p w:rsidR="005A430C" w:rsidRPr="005A430C" w:rsidRDefault="005A430C" w:rsidP="005A430C">
      <w:pPr>
        <w:ind w:firstLineChars="200" w:firstLine="488"/>
        <w:jc w:val="left"/>
        <w:rPr>
          <w:rFonts w:ascii="ＭＳ 明朝" w:eastAsia="ＭＳ 明朝" w:hAnsi="ＭＳ 明朝"/>
          <w:spacing w:val="2"/>
          <w:sz w:val="24"/>
        </w:rPr>
      </w:pPr>
      <w:r w:rsidRPr="005A430C">
        <w:rPr>
          <w:rFonts w:ascii="ＭＳ 明朝" w:eastAsia="ＭＳ 明朝" w:hAnsi="ＭＳ 明朝" w:hint="eastAsia"/>
          <w:spacing w:val="2"/>
          <w:sz w:val="24"/>
        </w:rPr>
        <w:t>県・長野県</w:t>
      </w:r>
    </w:p>
    <w:p w:rsidR="0054642C" w:rsidRDefault="005A430C" w:rsidP="005A430C">
      <w:pPr>
        <w:ind w:firstLineChars="200" w:firstLine="488"/>
        <w:jc w:val="left"/>
        <w:rPr>
          <w:rFonts w:ascii="ＭＳ 明朝" w:eastAsia="ＭＳ 明朝" w:hAnsi="ＭＳ 明朝"/>
          <w:spacing w:val="2"/>
          <w:sz w:val="24"/>
        </w:rPr>
      </w:pPr>
      <w:r w:rsidRPr="005A430C">
        <w:rPr>
          <w:rFonts w:ascii="ＭＳ 明朝" w:eastAsia="ＭＳ 明朝" w:hAnsi="ＭＳ 明朝" w:hint="eastAsia"/>
          <w:spacing w:val="2"/>
          <w:sz w:val="24"/>
        </w:rPr>
        <w:t>外国人技能実習機構東京事務所・水戸支所・長野支所</w:t>
      </w:r>
    </w:p>
    <w:p w:rsidR="005A430C" w:rsidRPr="0054642C" w:rsidRDefault="005A430C" w:rsidP="005A430C">
      <w:pPr>
        <w:jc w:val="left"/>
        <w:rPr>
          <w:rFonts w:ascii="ＭＳ 明朝" w:eastAsia="ＭＳ 明朝" w:hAnsi="ＭＳ 明朝"/>
          <w:spacing w:val="2"/>
          <w:sz w:val="24"/>
        </w:rPr>
      </w:pPr>
    </w:p>
    <w:p w:rsidR="000C6A7C" w:rsidRDefault="00480656" w:rsidP="000C6A7C">
      <w:pPr>
        <w:jc w:val="left"/>
        <w:rPr>
          <w:rFonts w:ascii="ＭＳ 明朝" w:eastAsia="ＭＳ 明朝" w:hAnsi="ＭＳ 明朝"/>
          <w:spacing w:val="2"/>
          <w:sz w:val="24"/>
        </w:rPr>
      </w:pPr>
      <w:r w:rsidRPr="00515D74">
        <w:rPr>
          <w:rFonts w:ascii="ＭＳ 明朝" w:eastAsia="ＭＳ 明朝" w:hAnsi="ＭＳ 明朝" w:hint="eastAsia"/>
          <w:spacing w:val="2"/>
          <w:sz w:val="24"/>
        </w:rPr>
        <w:t xml:space="preserve">４　</w:t>
      </w:r>
      <w:r w:rsidR="00E41FB6" w:rsidRPr="00515D74">
        <w:rPr>
          <w:rFonts w:ascii="ＭＳ 明朝" w:eastAsia="ＭＳ 明朝" w:hAnsi="ＭＳ 明朝" w:hint="eastAsia"/>
          <w:spacing w:val="2"/>
          <w:sz w:val="24"/>
        </w:rPr>
        <w:t>議題</w:t>
      </w:r>
    </w:p>
    <w:p w:rsidR="000C6A7C" w:rsidRDefault="00740BB5" w:rsidP="00740BB5">
      <w:pPr>
        <w:ind w:firstLineChars="200" w:firstLine="488"/>
        <w:jc w:val="left"/>
        <w:rPr>
          <w:rFonts w:ascii="ＭＳ 明朝" w:eastAsia="ＭＳ 明朝" w:hAnsi="ＭＳ 明朝"/>
          <w:spacing w:val="2"/>
          <w:sz w:val="24"/>
        </w:rPr>
      </w:pPr>
      <w:r>
        <w:rPr>
          <w:rFonts w:ascii="ＭＳ 明朝" w:eastAsia="ＭＳ 明朝" w:hAnsi="ＭＳ 明朝" w:hint="eastAsia"/>
          <w:spacing w:val="2"/>
          <w:sz w:val="24"/>
        </w:rPr>
        <w:t>(1)</w:t>
      </w:r>
      <w:r>
        <w:rPr>
          <w:rFonts w:ascii="ＭＳ 明朝" w:eastAsia="ＭＳ 明朝" w:hAnsi="ＭＳ 明朝"/>
          <w:spacing w:val="2"/>
          <w:sz w:val="24"/>
        </w:rPr>
        <w:t xml:space="preserve"> </w:t>
      </w:r>
      <w:r w:rsidR="00E35BEC">
        <w:rPr>
          <w:rFonts w:ascii="ＭＳ 明朝" w:eastAsia="ＭＳ 明朝" w:hAnsi="ＭＳ 明朝" w:hint="eastAsia"/>
          <w:spacing w:val="2"/>
          <w:sz w:val="24"/>
        </w:rPr>
        <w:t xml:space="preserve">　</w:t>
      </w:r>
      <w:r w:rsidR="00503978" w:rsidRPr="00515D74">
        <w:rPr>
          <w:rFonts w:ascii="ＭＳ 明朝" w:eastAsia="ＭＳ 明朝" w:hAnsi="ＭＳ 明朝" w:hint="eastAsia"/>
          <w:spacing w:val="2"/>
          <w:sz w:val="24"/>
        </w:rPr>
        <w:t>地域の労使団体等の意見陳述</w:t>
      </w:r>
    </w:p>
    <w:p w:rsidR="000C6A7C" w:rsidRDefault="000C6A7C" w:rsidP="000C6A7C">
      <w:pPr>
        <w:ind w:firstLineChars="200" w:firstLine="488"/>
        <w:jc w:val="left"/>
        <w:rPr>
          <w:rFonts w:ascii="ＭＳ 明朝" w:eastAsia="ＭＳ 明朝" w:hAnsi="ＭＳ 明朝"/>
          <w:spacing w:val="2"/>
          <w:sz w:val="24"/>
        </w:rPr>
      </w:pPr>
      <w:r>
        <w:rPr>
          <w:rFonts w:ascii="ＭＳ 明朝" w:eastAsia="ＭＳ 明朝" w:hAnsi="ＭＳ 明朝"/>
          <w:spacing w:val="2"/>
          <w:sz w:val="24"/>
        </w:rPr>
        <w:t xml:space="preserve">(2) </w:t>
      </w:r>
      <w:r w:rsidR="00E35BEC">
        <w:rPr>
          <w:rFonts w:ascii="ＭＳ 明朝" w:eastAsia="ＭＳ 明朝" w:hAnsi="ＭＳ 明朝" w:hint="eastAsia"/>
          <w:spacing w:val="2"/>
          <w:sz w:val="24"/>
        </w:rPr>
        <w:t xml:space="preserve">　</w:t>
      </w:r>
      <w:r w:rsidR="00D23E43" w:rsidRPr="00515D74">
        <w:rPr>
          <w:rFonts w:ascii="ＭＳ 明朝" w:eastAsia="ＭＳ 明朝" w:hAnsi="ＭＳ 明朝" w:hint="eastAsia"/>
          <w:spacing w:val="2"/>
          <w:sz w:val="24"/>
        </w:rPr>
        <w:t>外国人の技能実習の適正な実施及び技能実習生の保護に関する法律</w:t>
      </w:r>
      <w:r w:rsidR="00E41FB6" w:rsidRPr="00515D74">
        <w:rPr>
          <w:rFonts w:ascii="ＭＳ 明朝" w:eastAsia="ＭＳ 明朝" w:hAnsi="ＭＳ 明朝" w:hint="eastAsia"/>
          <w:spacing w:val="2"/>
          <w:sz w:val="24"/>
        </w:rPr>
        <w:t>に係る</w:t>
      </w:r>
      <w:r>
        <w:rPr>
          <w:rFonts w:ascii="ＭＳ 明朝" w:eastAsia="ＭＳ 明朝" w:hAnsi="ＭＳ 明朝" w:hint="eastAsia"/>
          <w:spacing w:val="2"/>
          <w:sz w:val="24"/>
        </w:rPr>
        <w:t xml:space="preserve">  </w:t>
      </w:r>
    </w:p>
    <w:p w:rsidR="000C6A7C" w:rsidRDefault="00E41FB6" w:rsidP="00E35BEC">
      <w:pPr>
        <w:ind w:leftChars="350" w:left="735" w:firstLineChars="100" w:firstLine="244"/>
        <w:jc w:val="left"/>
        <w:rPr>
          <w:rFonts w:ascii="ＭＳ 明朝" w:eastAsia="ＭＳ 明朝" w:hAnsi="ＭＳ 明朝"/>
          <w:spacing w:val="2"/>
          <w:sz w:val="24"/>
        </w:rPr>
      </w:pPr>
      <w:r w:rsidRPr="00515D74">
        <w:rPr>
          <w:rFonts w:ascii="ＭＳ 明朝" w:eastAsia="ＭＳ 明朝" w:hAnsi="ＭＳ 明朝" w:hint="eastAsia"/>
          <w:spacing w:val="2"/>
          <w:sz w:val="24"/>
        </w:rPr>
        <w:t>関東地区地域協議会</w:t>
      </w:r>
      <w:r w:rsidR="004714FB" w:rsidRPr="00515D74">
        <w:rPr>
          <w:rFonts w:ascii="ＭＳ 明朝" w:eastAsia="ＭＳ 明朝" w:hAnsi="ＭＳ 明朝" w:hint="eastAsia"/>
          <w:spacing w:val="2"/>
          <w:sz w:val="24"/>
        </w:rPr>
        <w:t>（以下「協議会」という</w:t>
      </w:r>
      <w:r w:rsidR="00D23E43" w:rsidRPr="00515D74">
        <w:rPr>
          <w:rFonts w:ascii="ＭＳ 明朝" w:eastAsia="ＭＳ 明朝" w:hAnsi="ＭＳ 明朝" w:hint="eastAsia"/>
          <w:spacing w:val="2"/>
          <w:sz w:val="24"/>
        </w:rPr>
        <w:t>）</w:t>
      </w:r>
      <w:r w:rsidR="00503978" w:rsidRPr="00515D74">
        <w:rPr>
          <w:rFonts w:ascii="ＭＳ 明朝" w:eastAsia="ＭＳ 明朝" w:hAnsi="ＭＳ 明朝" w:hint="eastAsia"/>
          <w:spacing w:val="2"/>
          <w:sz w:val="24"/>
        </w:rPr>
        <w:t>の設置要綱の改正</w:t>
      </w:r>
    </w:p>
    <w:p w:rsidR="00E41FB6" w:rsidRPr="00515D74" w:rsidRDefault="000C6A7C" w:rsidP="000C6A7C">
      <w:pPr>
        <w:ind w:firstLineChars="200" w:firstLine="488"/>
        <w:jc w:val="left"/>
        <w:rPr>
          <w:rFonts w:ascii="ＭＳ 明朝" w:eastAsia="ＭＳ 明朝" w:hAnsi="ＭＳ 明朝"/>
          <w:spacing w:val="2"/>
          <w:sz w:val="24"/>
        </w:rPr>
      </w:pPr>
      <w:r>
        <w:rPr>
          <w:rFonts w:ascii="ＭＳ 明朝" w:eastAsia="ＭＳ 明朝" w:hAnsi="ＭＳ 明朝"/>
          <w:spacing w:val="2"/>
          <w:sz w:val="24"/>
        </w:rPr>
        <w:t xml:space="preserve">(3) </w:t>
      </w:r>
      <w:r w:rsidR="00E35BEC">
        <w:rPr>
          <w:rFonts w:ascii="ＭＳ 明朝" w:eastAsia="ＭＳ 明朝" w:hAnsi="ＭＳ 明朝" w:hint="eastAsia"/>
          <w:spacing w:val="2"/>
          <w:sz w:val="24"/>
        </w:rPr>
        <w:t xml:space="preserve">　</w:t>
      </w:r>
      <w:r w:rsidR="00E41FB6" w:rsidRPr="00515D74">
        <w:rPr>
          <w:rFonts w:ascii="ＭＳ 明朝" w:eastAsia="ＭＳ 明朝" w:hAnsi="ＭＳ 明朝" w:hint="eastAsia"/>
          <w:spacing w:val="2"/>
          <w:sz w:val="24"/>
        </w:rPr>
        <w:t>関東地区における技能実習制度の現状、課題等について</w:t>
      </w:r>
    </w:p>
    <w:p w:rsidR="00E41FB6" w:rsidRPr="00515D74" w:rsidRDefault="000C6A7C" w:rsidP="00CB0300">
      <w:pPr>
        <w:jc w:val="left"/>
        <w:rPr>
          <w:rFonts w:ascii="ＭＳ 明朝" w:eastAsia="ＭＳ 明朝" w:hAnsi="ＭＳ 明朝"/>
          <w:spacing w:val="2"/>
          <w:sz w:val="24"/>
        </w:rPr>
      </w:pPr>
      <w:r>
        <w:rPr>
          <w:rFonts w:ascii="ＭＳ 明朝" w:eastAsia="ＭＳ 明朝" w:hAnsi="ＭＳ 明朝" w:hint="eastAsia"/>
          <w:spacing w:val="2"/>
          <w:sz w:val="24"/>
        </w:rPr>
        <w:t xml:space="preserve">　　(4) </w:t>
      </w:r>
      <w:r w:rsidR="00E35BEC">
        <w:rPr>
          <w:rFonts w:ascii="ＭＳ 明朝" w:eastAsia="ＭＳ 明朝" w:hAnsi="ＭＳ 明朝" w:hint="eastAsia"/>
          <w:spacing w:val="2"/>
          <w:sz w:val="24"/>
        </w:rPr>
        <w:t xml:space="preserve">　</w:t>
      </w:r>
      <w:r w:rsidR="00501A66">
        <w:rPr>
          <w:rFonts w:ascii="ＭＳ 明朝" w:eastAsia="ＭＳ 明朝" w:hAnsi="ＭＳ 明朝" w:hint="eastAsia"/>
          <w:spacing w:val="2"/>
          <w:sz w:val="24"/>
        </w:rPr>
        <w:t>令和５</w:t>
      </w:r>
      <w:r w:rsidR="00E41FB6" w:rsidRPr="00515D74">
        <w:rPr>
          <w:rFonts w:ascii="ＭＳ 明朝" w:eastAsia="ＭＳ 明朝" w:hAnsi="ＭＳ 明朝" w:hint="eastAsia"/>
          <w:spacing w:val="2"/>
          <w:sz w:val="24"/>
        </w:rPr>
        <w:t>年度における技能実習制度適正化のための取組方針</w:t>
      </w:r>
    </w:p>
    <w:p w:rsidR="00E41FB6" w:rsidRPr="00515D74" w:rsidRDefault="000C6A7C" w:rsidP="00CB0300">
      <w:pPr>
        <w:jc w:val="left"/>
        <w:rPr>
          <w:rFonts w:ascii="ＭＳ 明朝" w:eastAsia="ＭＳ 明朝" w:hAnsi="ＭＳ 明朝"/>
          <w:spacing w:val="2"/>
          <w:sz w:val="24"/>
        </w:rPr>
      </w:pPr>
      <w:r>
        <w:rPr>
          <w:rFonts w:ascii="ＭＳ 明朝" w:eastAsia="ＭＳ 明朝" w:hAnsi="ＭＳ 明朝" w:hint="eastAsia"/>
          <w:spacing w:val="2"/>
          <w:sz w:val="24"/>
        </w:rPr>
        <w:t xml:space="preserve">　 </w:t>
      </w:r>
      <w:r>
        <w:rPr>
          <w:rFonts w:ascii="ＭＳ 明朝" w:eastAsia="ＭＳ 明朝" w:hAnsi="ＭＳ 明朝"/>
          <w:spacing w:val="2"/>
          <w:sz w:val="24"/>
        </w:rPr>
        <w:t xml:space="preserve"> </w:t>
      </w:r>
      <w:r>
        <w:rPr>
          <w:rFonts w:ascii="ＭＳ 明朝" w:eastAsia="ＭＳ 明朝" w:hAnsi="ＭＳ 明朝" w:hint="eastAsia"/>
          <w:spacing w:val="2"/>
          <w:sz w:val="24"/>
        </w:rPr>
        <w:t xml:space="preserve">(5) </w:t>
      </w:r>
      <w:r w:rsidR="00E35BEC">
        <w:rPr>
          <w:rFonts w:ascii="ＭＳ 明朝" w:eastAsia="ＭＳ 明朝" w:hAnsi="ＭＳ 明朝" w:hint="eastAsia"/>
          <w:spacing w:val="2"/>
          <w:sz w:val="24"/>
        </w:rPr>
        <w:t xml:space="preserve">　</w:t>
      </w:r>
      <w:r w:rsidR="007E25D6" w:rsidRPr="00515D74">
        <w:rPr>
          <w:rFonts w:ascii="ＭＳ 明朝" w:eastAsia="ＭＳ 明朝" w:hAnsi="ＭＳ 明朝" w:hint="eastAsia"/>
          <w:spacing w:val="2"/>
          <w:sz w:val="24"/>
        </w:rPr>
        <w:t>その他</w:t>
      </w:r>
    </w:p>
    <w:p w:rsidR="00FA011E" w:rsidRPr="00515D74" w:rsidRDefault="00FA011E" w:rsidP="00CB0300">
      <w:pPr>
        <w:jc w:val="left"/>
        <w:rPr>
          <w:rFonts w:ascii="ＭＳ 明朝" w:eastAsia="ＭＳ 明朝" w:hAnsi="ＭＳ 明朝"/>
          <w:spacing w:val="2"/>
          <w:sz w:val="24"/>
        </w:rPr>
      </w:pPr>
    </w:p>
    <w:p w:rsidR="0054642C" w:rsidRDefault="00480656" w:rsidP="0054642C">
      <w:pPr>
        <w:jc w:val="left"/>
        <w:rPr>
          <w:rFonts w:ascii="ＭＳ 明朝" w:eastAsia="ＭＳ 明朝" w:hAnsi="ＭＳ 明朝"/>
          <w:spacing w:val="2"/>
          <w:sz w:val="24"/>
        </w:rPr>
      </w:pPr>
      <w:r w:rsidRPr="00515D74">
        <w:rPr>
          <w:rFonts w:ascii="ＭＳ 明朝" w:eastAsia="ＭＳ 明朝" w:hAnsi="ＭＳ 明朝" w:hint="eastAsia"/>
          <w:spacing w:val="2"/>
          <w:sz w:val="24"/>
        </w:rPr>
        <w:t xml:space="preserve">５　</w:t>
      </w:r>
      <w:r w:rsidR="00037810" w:rsidRPr="00515D74">
        <w:rPr>
          <w:rFonts w:ascii="ＭＳ 明朝" w:eastAsia="ＭＳ 明朝" w:hAnsi="ＭＳ 明朝" w:hint="eastAsia"/>
          <w:spacing w:val="2"/>
          <w:sz w:val="24"/>
        </w:rPr>
        <w:t>議事</w:t>
      </w:r>
    </w:p>
    <w:p w:rsidR="0054642C" w:rsidRDefault="005A430C" w:rsidP="00E41680">
      <w:pPr>
        <w:spacing w:line="320" w:lineRule="exact"/>
        <w:ind w:leftChars="200" w:left="1030" w:hangingChars="250" w:hanging="610"/>
        <w:jc w:val="left"/>
        <w:rPr>
          <w:rFonts w:ascii="ＭＳ 明朝" w:eastAsia="ＭＳ 明朝" w:hAnsi="ＭＳ 明朝"/>
          <w:spacing w:val="2"/>
          <w:sz w:val="24"/>
        </w:rPr>
      </w:pPr>
      <w:r>
        <w:rPr>
          <w:rFonts w:ascii="ＭＳ 明朝" w:eastAsia="ＭＳ 明朝" w:hAnsi="ＭＳ 明朝" w:hint="eastAsia"/>
          <w:spacing w:val="2"/>
          <w:sz w:val="24"/>
        </w:rPr>
        <w:t>（1</w:t>
      </w:r>
      <w:r w:rsidR="00382B94">
        <w:rPr>
          <w:rFonts w:ascii="ＭＳ 明朝" w:eastAsia="ＭＳ 明朝" w:hAnsi="ＭＳ 明朝" w:hint="eastAsia"/>
          <w:spacing w:val="2"/>
          <w:sz w:val="24"/>
        </w:rPr>
        <w:t>）　上記４</w:t>
      </w:r>
      <w:r w:rsidR="000C6A7C">
        <w:rPr>
          <w:rFonts w:ascii="ＭＳ 明朝" w:eastAsia="ＭＳ 明朝" w:hAnsi="ＭＳ 明朝"/>
          <w:spacing w:val="2"/>
          <w:sz w:val="24"/>
        </w:rPr>
        <w:t>(1)</w:t>
      </w:r>
      <w:r w:rsidR="0054642C">
        <w:rPr>
          <w:rFonts w:ascii="ＭＳ 明朝" w:eastAsia="ＭＳ 明朝" w:hAnsi="ＭＳ 明朝" w:hint="eastAsia"/>
          <w:spacing w:val="2"/>
          <w:sz w:val="24"/>
        </w:rPr>
        <w:t>について、２団体から提出された意見書（別添１</w:t>
      </w:r>
      <w:r w:rsidR="00503978" w:rsidRPr="00515D74">
        <w:rPr>
          <w:rFonts w:ascii="ＭＳ 明朝" w:eastAsia="ＭＳ 明朝" w:hAnsi="ＭＳ 明朝" w:hint="eastAsia"/>
          <w:spacing w:val="2"/>
          <w:sz w:val="24"/>
        </w:rPr>
        <w:t>）を配布し、</w:t>
      </w:r>
      <w:r>
        <w:rPr>
          <w:rFonts w:ascii="ＭＳ 明朝" w:eastAsia="ＭＳ 明朝" w:hAnsi="ＭＳ 明朝" w:hint="eastAsia"/>
          <w:spacing w:val="2"/>
          <w:sz w:val="24"/>
        </w:rPr>
        <w:t xml:space="preserve">　　　</w:t>
      </w:r>
      <w:r w:rsidR="00503978" w:rsidRPr="00515D74">
        <w:rPr>
          <w:rFonts w:ascii="ＭＳ 明朝" w:eastAsia="ＭＳ 明朝" w:hAnsi="ＭＳ 明朝" w:hint="eastAsia"/>
          <w:spacing w:val="2"/>
          <w:sz w:val="24"/>
        </w:rPr>
        <w:t>うち１団体については意見陳述が行われた。各機関の業務に係る意見に対しては、それぞれの機関において対応を検討するよう依頼した。</w:t>
      </w:r>
      <w:r w:rsidR="00515D74">
        <w:rPr>
          <w:rFonts w:ascii="ＭＳ 明朝" w:eastAsia="ＭＳ 明朝" w:hAnsi="ＭＳ 明朝" w:hint="eastAsia"/>
          <w:spacing w:val="2"/>
          <w:sz w:val="24"/>
        </w:rPr>
        <w:t>また、労使団体等の協議会への参画等を求める意見に対しては、</w:t>
      </w:r>
      <w:r w:rsidR="00F06963">
        <w:rPr>
          <w:rFonts w:ascii="ＭＳ 明朝" w:eastAsia="ＭＳ 明朝" w:hAnsi="ＭＳ 明朝" w:hint="eastAsia"/>
          <w:spacing w:val="2"/>
          <w:sz w:val="24"/>
        </w:rPr>
        <w:t>従来どおり</w:t>
      </w:r>
      <w:r w:rsidR="00515D74">
        <w:rPr>
          <w:rFonts w:ascii="ＭＳ 明朝" w:eastAsia="ＭＳ 明朝" w:hAnsi="ＭＳ 明朝" w:hint="eastAsia"/>
          <w:spacing w:val="2"/>
          <w:sz w:val="24"/>
        </w:rPr>
        <w:t>、意見書の提出又は協議会の場における意見陳述のいずれかの方法により、意見を表明する機会を設定する</w:t>
      </w:r>
      <w:r w:rsidR="00F06963">
        <w:rPr>
          <w:rFonts w:ascii="ＭＳ 明朝" w:eastAsia="ＭＳ 明朝" w:hAnsi="ＭＳ 明朝" w:hint="eastAsia"/>
          <w:spacing w:val="2"/>
          <w:sz w:val="24"/>
        </w:rPr>
        <w:t>こととした</w:t>
      </w:r>
      <w:bookmarkStart w:id="0" w:name="_GoBack"/>
      <w:bookmarkEnd w:id="0"/>
      <w:r w:rsidR="00515D74">
        <w:rPr>
          <w:rFonts w:ascii="ＭＳ 明朝" w:eastAsia="ＭＳ 明朝" w:hAnsi="ＭＳ 明朝" w:hint="eastAsia"/>
          <w:spacing w:val="2"/>
          <w:sz w:val="24"/>
        </w:rPr>
        <w:t>。</w:t>
      </w:r>
    </w:p>
    <w:p w:rsidR="0054642C" w:rsidRDefault="005A430C" w:rsidP="00E41680">
      <w:pPr>
        <w:spacing w:line="320" w:lineRule="exact"/>
        <w:ind w:leftChars="200" w:left="1030" w:hangingChars="250" w:hanging="610"/>
        <w:jc w:val="left"/>
        <w:rPr>
          <w:rFonts w:ascii="ＭＳ 明朝" w:eastAsia="ＭＳ 明朝" w:hAnsi="ＭＳ 明朝"/>
          <w:spacing w:val="2"/>
          <w:sz w:val="24"/>
        </w:rPr>
      </w:pPr>
      <w:r>
        <w:rPr>
          <w:rFonts w:ascii="ＭＳ 明朝" w:eastAsia="ＭＳ 明朝" w:hAnsi="ＭＳ 明朝" w:hint="eastAsia"/>
          <w:spacing w:val="2"/>
          <w:sz w:val="24"/>
        </w:rPr>
        <w:t>（2）　上記</w:t>
      </w:r>
      <w:r w:rsidR="00382B94">
        <w:rPr>
          <w:rFonts w:ascii="ＭＳ 明朝" w:eastAsia="ＭＳ 明朝" w:hAnsi="ＭＳ 明朝" w:hint="eastAsia"/>
          <w:spacing w:val="2"/>
          <w:sz w:val="24"/>
        </w:rPr>
        <w:t>４</w:t>
      </w:r>
      <w:r w:rsidR="000C6A7C">
        <w:rPr>
          <w:rFonts w:ascii="ＭＳ 明朝" w:eastAsia="ＭＳ 明朝" w:hAnsi="ＭＳ 明朝"/>
          <w:spacing w:val="2"/>
          <w:sz w:val="24"/>
        </w:rPr>
        <w:t>(2)</w:t>
      </w:r>
      <w:r w:rsidR="00503978" w:rsidRPr="00515D74">
        <w:rPr>
          <w:rFonts w:ascii="ＭＳ 明朝" w:eastAsia="ＭＳ 明朝" w:hAnsi="ＭＳ 明朝" w:hint="eastAsia"/>
          <w:spacing w:val="2"/>
          <w:sz w:val="24"/>
        </w:rPr>
        <w:t>について、協議会の設置要綱改正案を示し、原案どおり了承され</w:t>
      </w:r>
      <w:r>
        <w:rPr>
          <w:rFonts w:ascii="ＭＳ 明朝" w:eastAsia="ＭＳ 明朝" w:hAnsi="ＭＳ 明朝" w:hint="eastAsia"/>
          <w:spacing w:val="2"/>
          <w:sz w:val="24"/>
        </w:rPr>
        <w:t xml:space="preserve">　　</w:t>
      </w:r>
      <w:r w:rsidR="00503978" w:rsidRPr="00515D74">
        <w:rPr>
          <w:rFonts w:ascii="ＭＳ 明朝" w:eastAsia="ＭＳ 明朝" w:hAnsi="ＭＳ 明朝" w:hint="eastAsia"/>
          <w:spacing w:val="2"/>
          <w:sz w:val="24"/>
        </w:rPr>
        <w:t>た。</w:t>
      </w:r>
    </w:p>
    <w:p w:rsidR="004F5288" w:rsidRDefault="005A430C" w:rsidP="00E41680">
      <w:pPr>
        <w:spacing w:line="320" w:lineRule="exact"/>
        <w:ind w:leftChars="200" w:left="1030" w:hangingChars="250" w:hanging="610"/>
        <w:jc w:val="left"/>
        <w:rPr>
          <w:rFonts w:ascii="ＭＳ 明朝" w:eastAsia="ＭＳ 明朝" w:hAnsi="ＭＳ 明朝"/>
          <w:spacing w:val="2"/>
          <w:sz w:val="24"/>
        </w:rPr>
      </w:pPr>
      <w:r>
        <w:rPr>
          <w:rFonts w:ascii="ＭＳ 明朝" w:eastAsia="ＭＳ 明朝" w:hAnsi="ＭＳ 明朝" w:hint="eastAsia"/>
          <w:spacing w:val="2"/>
          <w:sz w:val="24"/>
        </w:rPr>
        <w:t>（3）　上記</w:t>
      </w:r>
      <w:r w:rsidR="00382B94">
        <w:rPr>
          <w:rFonts w:ascii="ＭＳ 明朝" w:eastAsia="ＭＳ 明朝" w:hAnsi="ＭＳ 明朝" w:hint="eastAsia"/>
          <w:spacing w:val="2"/>
          <w:sz w:val="24"/>
        </w:rPr>
        <w:t>４</w:t>
      </w:r>
      <w:r w:rsidR="000C6A7C">
        <w:rPr>
          <w:rFonts w:ascii="ＭＳ 明朝" w:eastAsia="ＭＳ 明朝" w:hAnsi="ＭＳ 明朝"/>
          <w:spacing w:val="2"/>
          <w:sz w:val="24"/>
        </w:rPr>
        <w:t>(3)</w:t>
      </w:r>
      <w:r w:rsidR="00503978" w:rsidRPr="00515D74">
        <w:rPr>
          <w:rFonts w:ascii="ＭＳ 明朝" w:eastAsia="ＭＳ 明朝" w:hAnsi="ＭＳ 明朝" w:hint="eastAsia"/>
          <w:spacing w:val="2"/>
          <w:sz w:val="24"/>
        </w:rPr>
        <w:t>について、各機関から技能実習</w:t>
      </w:r>
      <w:r w:rsidR="00515D74" w:rsidRPr="00515D74">
        <w:rPr>
          <w:rFonts w:ascii="ＭＳ 明朝" w:eastAsia="ＭＳ 明朝" w:hAnsi="ＭＳ 明朝" w:hint="eastAsia"/>
          <w:spacing w:val="2"/>
          <w:sz w:val="24"/>
        </w:rPr>
        <w:t>制度の現状、課題及びそれに対す</w:t>
      </w:r>
      <w:r>
        <w:rPr>
          <w:rFonts w:ascii="ＭＳ 明朝" w:eastAsia="ＭＳ 明朝" w:hAnsi="ＭＳ 明朝" w:hint="eastAsia"/>
          <w:spacing w:val="2"/>
          <w:sz w:val="24"/>
        </w:rPr>
        <w:t xml:space="preserve">　　</w:t>
      </w:r>
      <w:r w:rsidR="00515D74" w:rsidRPr="00515D74">
        <w:rPr>
          <w:rFonts w:ascii="ＭＳ 明朝" w:eastAsia="ＭＳ 明朝" w:hAnsi="ＭＳ 明朝" w:hint="eastAsia"/>
          <w:spacing w:val="2"/>
          <w:sz w:val="24"/>
        </w:rPr>
        <w:t>る取組状況等について説明が行われた。</w:t>
      </w:r>
    </w:p>
    <w:p w:rsidR="00515D74" w:rsidRDefault="005A430C" w:rsidP="00E41680">
      <w:pPr>
        <w:spacing w:line="320" w:lineRule="exact"/>
        <w:ind w:leftChars="200" w:left="1030" w:hangingChars="250" w:hanging="610"/>
        <w:jc w:val="left"/>
        <w:rPr>
          <w:rFonts w:ascii="ＭＳ 明朝" w:eastAsia="ＭＳ 明朝" w:hAnsi="ＭＳ 明朝"/>
          <w:spacing w:val="2"/>
          <w:sz w:val="24"/>
        </w:rPr>
      </w:pPr>
      <w:r>
        <w:rPr>
          <w:rFonts w:ascii="ＭＳ 明朝" w:eastAsia="ＭＳ 明朝" w:hAnsi="ＭＳ 明朝" w:hint="eastAsia"/>
          <w:spacing w:val="2"/>
          <w:sz w:val="24"/>
        </w:rPr>
        <w:t>（4）　上記</w:t>
      </w:r>
      <w:r w:rsidR="00382B94">
        <w:rPr>
          <w:rFonts w:ascii="ＭＳ 明朝" w:eastAsia="ＭＳ 明朝" w:hAnsi="ＭＳ 明朝" w:hint="eastAsia"/>
          <w:spacing w:val="2"/>
          <w:sz w:val="24"/>
        </w:rPr>
        <w:t>４</w:t>
      </w:r>
      <w:r w:rsidR="000C6A7C">
        <w:rPr>
          <w:rFonts w:ascii="ＭＳ 明朝" w:eastAsia="ＭＳ 明朝" w:hAnsi="ＭＳ 明朝"/>
          <w:spacing w:val="2"/>
          <w:sz w:val="24"/>
        </w:rPr>
        <w:t>(4)</w:t>
      </w:r>
      <w:r w:rsidR="00515D74">
        <w:rPr>
          <w:rFonts w:ascii="ＭＳ 明朝" w:eastAsia="ＭＳ 明朝" w:hAnsi="ＭＳ 明朝" w:hint="eastAsia"/>
          <w:spacing w:val="2"/>
          <w:sz w:val="24"/>
        </w:rPr>
        <w:t>について、</w:t>
      </w:r>
      <w:r w:rsidR="00501A66">
        <w:rPr>
          <w:rFonts w:ascii="ＭＳ 明朝" w:eastAsia="ＭＳ 明朝" w:hAnsi="ＭＳ 明朝" w:hint="eastAsia"/>
          <w:spacing w:val="2"/>
          <w:sz w:val="24"/>
        </w:rPr>
        <w:t>令和５</w:t>
      </w:r>
      <w:r w:rsidR="00515D74" w:rsidRPr="00515D74">
        <w:rPr>
          <w:rFonts w:ascii="ＭＳ 明朝" w:eastAsia="ＭＳ 明朝" w:hAnsi="ＭＳ 明朝" w:hint="eastAsia"/>
          <w:spacing w:val="2"/>
          <w:sz w:val="24"/>
        </w:rPr>
        <w:t>年度における技能実習制度適正化のための取組</w:t>
      </w:r>
      <w:r>
        <w:rPr>
          <w:rFonts w:ascii="ＭＳ 明朝" w:eastAsia="ＭＳ 明朝" w:hAnsi="ＭＳ 明朝" w:hint="eastAsia"/>
          <w:spacing w:val="2"/>
          <w:sz w:val="24"/>
        </w:rPr>
        <w:t xml:space="preserve">　</w:t>
      </w:r>
      <w:r w:rsidR="00515D74" w:rsidRPr="00515D74">
        <w:rPr>
          <w:rFonts w:ascii="ＭＳ 明朝" w:eastAsia="ＭＳ 明朝" w:hAnsi="ＭＳ 明朝" w:hint="eastAsia"/>
          <w:spacing w:val="2"/>
          <w:sz w:val="24"/>
        </w:rPr>
        <w:t>方針</w:t>
      </w:r>
      <w:r w:rsidR="00515D74">
        <w:rPr>
          <w:rFonts w:ascii="ＭＳ 明朝" w:eastAsia="ＭＳ 明朝" w:hAnsi="ＭＳ 明朝" w:hint="eastAsia"/>
          <w:spacing w:val="2"/>
          <w:sz w:val="24"/>
        </w:rPr>
        <w:t>案を示し、原案どおり了承された。</w:t>
      </w:r>
    </w:p>
    <w:p w:rsidR="0011311D" w:rsidRPr="00501A66" w:rsidRDefault="0011311D" w:rsidP="0011311D">
      <w:pPr>
        <w:jc w:val="left"/>
        <w:rPr>
          <w:rFonts w:ascii="ＭＳ 明朝" w:eastAsia="ＭＳ 明朝" w:hAnsi="ＭＳ 明朝"/>
          <w:spacing w:val="2"/>
          <w:sz w:val="24"/>
        </w:rPr>
      </w:pPr>
    </w:p>
    <w:p w:rsidR="004F5288" w:rsidRDefault="0011311D" w:rsidP="004F5288">
      <w:pPr>
        <w:jc w:val="left"/>
        <w:rPr>
          <w:rFonts w:ascii="ＭＳ 明朝" w:eastAsia="ＭＳ 明朝" w:hAnsi="ＭＳ 明朝"/>
          <w:spacing w:val="2"/>
          <w:sz w:val="24"/>
        </w:rPr>
      </w:pPr>
      <w:r w:rsidRPr="00515D74">
        <w:rPr>
          <w:rFonts w:ascii="ＭＳ 明朝" w:eastAsia="ＭＳ 明朝" w:hAnsi="ＭＳ 明朝" w:hint="eastAsia"/>
          <w:spacing w:val="2"/>
          <w:sz w:val="24"/>
        </w:rPr>
        <w:t>６　協議会資料</w:t>
      </w:r>
      <w:r w:rsidR="004F5288">
        <w:rPr>
          <w:rFonts w:ascii="ＭＳ 明朝" w:eastAsia="ＭＳ 明朝" w:hAnsi="ＭＳ 明朝" w:hint="eastAsia"/>
          <w:spacing w:val="2"/>
          <w:sz w:val="24"/>
        </w:rPr>
        <w:t xml:space="preserve">　　</w:t>
      </w:r>
    </w:p>
    <w:p w:rsidR="0011311D" w:rsidRPr="00515D74" w:rsidRDefault="004F5288" w:rsidP="004F5288">
      <w:pPr>
        <w:ind w:firstLineChars="200" w:firstLine="488"/>
        <w:jc w:val="left"/>
        <w:rPr>
          <w:rFonts w:ascii="ＭＳ 明朝" w:eastAsia="ＭＳ 明朝" w:hAnsi="ＭＳ 明朝"/>
          <w:spacing w:val="2"/>
          <w:sz w:val="24"/>
        </w:rPr>
      </w:pPr>
      <w:r>
        <w:rPr>
          <w:rFonts w:ascii="ＭＳ 明朝" w:eastAsia="ＭＳ 明朝" w:hAnsi="ＭＳ 明朝" w:hint="eastAsia"/>
          <w:spacing w:val="2"/>
          <w:sz w:val="24"/>
        </w:rPr>
        <w:t>別添２</w:t>
      </w:r>
      <w:r w:rsidR="00E5732B">
        <w:rPr>
          <w:rFonts w:ascii="ＭＳ 明朝" w:eastAsia="ＭＳ 明朝" w:hAnsi="ＭＳ 明朝" w:hint="eastAsia"/>
          <w:spacing w:val="2"/>
          <w:sz w:val="24"/>
        </w:rPr>
        <w:t>のとおり（取組方針案は非公表</w:t>
      </w:r>
      <w:r w:rsidR="0011311D" w:rsidRPr="00515D74">
        <w:rPr>
          <w:rFonts w:ascii="ＭＳ 明朝" w:eastAsia="ＭＳ 明朝" w:hAnsi="ＭＳ 明朝" w:hint="eastAsia"/>
          <w:spacing w:val="2"/>
          <w:sz w:val="24"/>
        </w:rPr>
        <w:t>）</w:t>
      </w:r>
    </w:p>
    <w:sectPr w:rsidR="0011311D" w:rsidRPr="00515D74" w:rsidSect="005A430C">
      <w:headerReference w:type="default" r:id="rId8"/>
      <w:headerReference w:type="first" r:id="rId9"/>
      <w:footerReference w:type="first" r:id="rId10"/>
      <w:pgSz w:w="11906" w:h="16838" w:code="9"/>
      <w:pgMar w:top="993"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30C" w:rsidRDefault="005A430C" w:rsidP="0075520E">
      <w:r>
        <w:separator/>
      </w:r>
    </w:p>
  </w:endnote>
  <w:endnote w:type="continuationSeparator" w:id="0">
    <w:p w:rsidR="005A430C" w:rsidRDefault="005A430C" w:rsidP="0075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312383"/>
      <w:docPartObj>
        <w:docPartGallery w:val="Page Numbers (Bottom of Page)"/>
        <w:docPartUnique/>
      </w:docPartObj>
    </w:sdtPr>
    <w:sdtEndPr/>
    <w:sdtContent>
      <w:p w:rsidR="005A430C" w:rsidRDefault="005A430C">
        <w:pPr>
          <w:pStyle w:val="a6"/>
          <w:jc w:val="center"/>
        </w:pPr>
      </w:p>
      <w:p w:rsidR="005A430C" w:rsidRDefault="005A430C">
        <w:pPr>
          <w:pStyle w:val="a6"/>
          <w:jc w:val="center"/>
        </w:pPr>
        <w:r>
          <w:fldChar w:fldCharType="begin"/>
        </w:r>
        <w:r>
          <w:instrText>PAGE   \* MERGEFORMAT</w:instrText>
        </w:r>
        <w:r>
          <w:fldChar w:fldCharType="separate"/>
        </w:r>
        <w:r w:rsidRPr="00755DCC">
          <w:rPr>
            <w:noProof/>
            <w:lang w:val="ja-JP"/>
          </w:rPr>
          <w:t>1</w:t>
        </w:r>
        <w:r>
          <w:fldChar w:fldCharType="end"/>
        </w:r>
      </w:p>
    </w:sdtContent>
  </w:sdt>
  <w:p w:rsidR="005A430C" w:rsidRDefault="005A43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30C" w:rsidRDefault="005A430C" w:rsidP="0075520E">
      <w:r>
        <w:separator/>
      </w:r>
    </w:p>
  </w:footnote>
  <w:footnote w:type="continuationSeparator" w:id="0">
    <w:p w:rsidR="005A430C" w:rsidRDefault="005A430C" w:rsidP="00755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0C" w:rsidRPr="009B11B6" w:rsidRDefault="005A430C" w:rsidP="005A430C">
    <w:pPr>
      <w:pStyle w:val="a4"/>
      <w:ind w:right="840"/>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0C" w:rsidRDefault="005A430C" w:rsidP="00F81C4E">
    <w:pPr>
      <w:pStyle w:val="a4"/>
    </w:pPr>
  </w:p>
  <w:p w:rsidR="005A430C" w:rsidRPr="00F81C4E" w:rsidRDefault="005A430C" w:rsidP="00F81C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0D4"/>
    <w:multiLevelType w:val="hybridMultilevel"/>
    <w:tmpl w:val="74C07CBE"/>
    <w:lvl w:ilvl="0" w:tplc="900233C6">
      <w:start w:val="1"/>
      <w:numFmt w:val="decimalFullWidth"/>
      <w:lvlText w:val="%1．"/>
      <w:lvlJc w:val="left"/>
      <w:pPr>
        <w:ind w:left="420" w:hanging="420"/>
      </w:pPr>
      <w:rPr>
        <w:rFonts w:hint="default"/>
        <w:dstrike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04F51"/>
    <w:multiLevelType w:val="hybridMultilevel"/>
    <w:tmpl w:val="CE1A79AE"/>
    <w:lvl w:ilvl="0" w:tplc="15969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2D59F5"/>
    <w:multiLevelType w:val="hybridMultilevel"/>
    <w:tmpl w:val="AA9C940A"/>
    <w:lvl w:ilvl="0" w:tplc="3B72E472">
      <w:start w:val="1"/>
      <w:numFmt w:val="decimalFullWidth"/>
      <w:lvlText w:val="%1．"/>
      <w:lvlJc w:val="left"/>
      <w:pPr>
        <w:ind w:left="420" w:hanging="420"/>
      </w:pPr>
      <w:rPr>
        <w:rFonts w:hint="default"/>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43E9D"/>
    <w:multiLevelType w:val="hybridMultilevel"/>
    <w:tmpl w:val="E69A2210"/>
    <w:lvl w:ilvl="0" w:tplc="900233C6">
      <w:start w:val="1"/>
      <w:numFmt w:val="decimalFullWidth"/>
      <w:lvlText w:val="%1．"/>
      <w:lvlJc w:val="left"/>
      <w:pPr>
        <w:ind w:left="420" w:hanging="420"/>
      </w:pPr>
      <w:rPr>
        <w:rFonts w:hint="default"/>
        <w:dstrike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E51B62"/>
    <w:multiLevelType w:val="hybridMultilevel"/>
    <w:tmpl w:val="55CC0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7011E3"/>
    <w:multiLevelType w:val="hybridMultilevel"/>
    <w:tmpl w:val="B400D57E"/>
    <w:lvl w:ilvl="0" w:tplc="3B72E472">
      <w:start w:val="1"/>
      <w:numFmt w:val="decimalFullWidth"/>
      <w:lvlText w:val="%1．"/>
      <w:lvlJc w:val="left"/>
      <w:pPr>
        <w:ind w:left="420" w:hanging="420"/>
      </w:pPr>
      <w:rPr>
        <w:rFonts w:hint="default"/>
        <w:dstrike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941BAD"/>
    <w:multiLevelType w:val="hybridMultilevel"/>
    <w:tmpl w:val="618EFC24"/>
    <w:lvl w:ilvl="0" w:tplc="DADEFA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CF"/>
    <w:rsid w:val="00003BCF"/>
    <w:rsid w:val="00007921"/>
    <w:rsid w:val="00011296"/>
    <w:rsid w:val="00012B29"/>
    <w:rsid w:val="00014CF1"/>
    <w:rsid w:val="0002568C"/>
    <w:rsid w:val="000340C5"/>
    <w:rsid w:val="00037810"/>
    <w:rsid w:val="00054A8D"/>
    <w:rsid w:val="00056A48"/>
    <w:rsid w:val="0006080D"/>
    <w:rsid w:val="00076844"/>
    <w:rsid w:val="000810F4"/>
    <w:rsid w:val="0008673C"/>
    <w:rsid w:val="00090244"/>
    <w:rsid w:val="000969C8"/>
    <w:rsid w:val="000A222C"/>
    <w:rsid w:val="000A5D5B"/>
    <w:rsid w:val="000B653C"/>
    <w:rsid w:val="000C00BE"/>
    <w:rsid w:val="000C20F3"/>
    <w:rsid w:val="000C42B7"/>
    <w:rsid w:val="000C6A7C"/>
    <w:rsid w:val="000D5AF2"/>
    <w:rsid w:val="000E5756"/>
    <w:rsid w:val="000E5B5B"/>
    <w:rsid w:val="000F3896"/>
    <w:rsid w:val="000F4601"/>
    <w:rsid w:val="00110F66"/>
    <w:rsid w:val="0011311D"/>
    <w:rsid w:val="0011689C"/>
    <w:rsid w:val="00120FD9"/>
    <w:rsid w:val="0012305C"/>
    <w:rsid w:val="001255C9"/>
    <w:rsid w:val="0013508E"/>
    <w:rsid w:val="0015186C"/>
    <w:rsid w:val="001535E9"/>
    <w:rsid w:val="0015506D"/>
    <w:rsid w:val="001562B3"/>
    <w:rsid w:val="00175664"/>
    <w:rsid w:val="00191517"/>
    <w:rsid w:val="0019305E"/>
    <w:rsid w:val="00196F3E"/>
    <w:rsid w:val="001A528D"/>
    <w:rsid w:val="001A567D"/>
    <w:rsid w:val="001B0BAD"/>
    <w:rsid w:val="001B7E68"/>
    <w:rsid w:val="001C53C2"/>
    <w:rsid w:val="001D735C"/>
    <w:rsid w:val="001E0D2C"/>
    <w:rsid w:val="001E620A"/>
    <w:rsid w:val="002030B9"/>
    <w:rsid w:val="002032EE"/>
    <w:rsid w:val="00204FAC"/>
    <w:rsid w:val="0021130B"/>
    <w:rsid w:val="002131BC"/>
    <w:rsid w:val="002155B2"/>
    <w:rsid w:val="002265F0"/>
    <w:rsid w:val="00240C61"/>
    <w:rsid w:val="00241D44"/>
    <w:rsid w:val="00263C19"/>
    <w:rsid w:val="00265463"/>
    <w:rsid w:val="002843B5"/>
    <w:rsid w:val="00284C51"/>
    <w:rsid w:val="00286D5B"/>
    <w:rsid w:val="002913F8"/>
    <w:rsid w:val="00293716"/>
    <w:rsid w:val="002958B0"/>
    <w:rsid w:val="002A32D6"/>
    <w:rsid w:val="002B1988"/>
    <w:rsid w:val="002B60B9"/>
    <w:rsid w:val="002C58F2"/>
    <w:rsid w:val="002E0C76"/>
    <w:rsid w:val="002E0DC0"/>
    <w:rsid w:val="002E3575"/>
    <w:rsid w:val="002E6940"/>
    <w:rsid w:val="002E7264"/>
    <w:rsid w:val="00304C0E"/>
    <w:rsid w:val="00306458"/>
    <w:rsid w:val="00313731"/>
    <w:rsid w:val="0032189D"/>
    <w:rsid w:val="00327D0D"/>
    <w:rsid w:val="00335BEC"/>
    <w:rsid w:val="00337A19"/>
    <w:rsid w:val="003609B0"/>
    <w:rsid w:val="00367F7E"/>
    <w:rsid w:val="00374002"/>
    <w:rsid w:val="00376952"/>
    <w:rsid w:val="00381C1D"/>
    <w:rsid w:val="00382B94"/>
    <w:rsid w:val="00384964"/>
    <w:rsid w:val="003864C1"/>
    <w:rsid w:val="003A4B70"/>
    <w:rsid w:val="003A7446"/>
    <w:rsid w:val="003B0652"/>
    <w:rsid w:val="003B0CD1"/>
    <w:rsid w:val="003B6AEC"/>
    <w:rsid w:val="003C78E7"/>
    <w:rsid w:val="003D374B"/>
    <w:rsid w:val="003E00DD"/>
    <w:rsid w:val="003F5810"/>
    <w:rsid w:val="003F7DCE"/>
    <w:rsid w:val="00407376"/>
    <w:rsid w:val="00411B13"/>
    <w:rsid w:val="00421BDB"/>
    <w:rsid w:val="004266A7"/>
    <w:rsid w:val="00427DDA"/>
    <w:rsid w:val="00452BA7"/>
    <w:rsid w:val="00456270"/>
    <w:rsid w:val="00460D92"/>
    <w:rsid w:val="0046368C"/>
    <w:rsid w:val="00464F6B"/>
    <w:rsid w:val="00470645"/>
    <w:rsid w:val="004714FB"/>
    <w:rsid w:val="00474B5A"/>
    <w:rsid w:val="00480656"/>
    <w:rsid w:val="00493944"/>
    <w:rsid w:val="00493E65"/>
    <w:rsid w:val="00493E92"/>
    <w:rsid w:val="004947B4"/>
    <w:rsid w:val="00495B15"/>
    <w:rsid w:val="004A2E92"/>
    <w:rsid w:val="004D0024"/>
    <w:rsid w:val="004D1D57"/>
    <w:rsid w:val="004E09D9"/>
    <w:rsid w:val="004E670E"/>
    <w:rsid w:val="004F5288"/>
    <w:rsid w:val="005005BC"/>
    <w:rsid w:val="00501A66"/>
    <w:rsid w:val="00503978"/>
    <w:rsid w:val="005109D0"/>
    <w:rsid w:val="00513D2C"/>
    <w:rsid w:val="00515D74"/>
    <w:rsid w:val="00527444"/>
    <w:rsid w:val="0054642C"/>
    <w:rsid w:val="00557A96"/>
    <w:rsid w:val="005648EA"/>
    <w:rsid w:val="00566710"/>
    <w:rsid w:val="00567184"/>
    <w:rsid w:val="00571300"/>
    <w:rsid w:val="005730D3"/>
    <w:rsid w:val="00574F0A"/>
    <w:rsid w:val="00587689"/>
    <w:rsid w:val="00591D68"/>
    <w:rsid w:val="005925C6"/>
    <w:rsid w:val="005A430C"/>
    <w:rsid w:val="005B1B63"/>
    <w:rsid w:val="005B72F9"/>
    <w:rsid w:val="005D64F2"/>
    <w:rsid w:val="005D6D99"/>
    <w:rsid w:val="005E7AF8"/>
    <w:rsid w:val="005F5707"/>
    <w:rsid w:val="006249D0"/>
    <w:rsid w:val="006307E5"/>
    <w:rsid w:val="006312D1"/>
    <w:rsid w:val="006404C4"/>
    <w:rsid w:val="00644014"/>
    <w:rsid w:val="00647E24"/>
    <w:rsid w:val="00653EA3"/>
    <w:rsid w:val="0065679B"/>
    <w:rsid w:val="00663D90"/>
    <w:rsid w:val="006709F2"/>
    <w:rsid w:val="006806E0"/>
    <w:rsid w:val="0069257F"/>
    <w:rsid w:val="006946D9"/>
    <w:rsid w:val="006A2C09"/>
    <w:rsid w:val="006A648D"/>
    <w:rsid w:val="006A77E0"/>
    <w:rsid w:val="006C5A8A"/>
    <w:rsid w:val="006C6853"/>
    <w:rsid w:val="006C6BB8"/>
    <w:rsid w:val="006D5076"/>
    <w:rsid w:val="006F07DC"/>
    <w:rsid w:val="006F3EEC"/>
    <w:rsid w:val="006F4736"/>
    <w:rsid w:val="00703C83"/>
    <w:rsid w:val="007064D5"/>
    <w:rsid w:val="00707000"/>
    <w:rsid w:val="00712841"/>
    <w:rsid w:val="007164E0"/>
    <w:rsid w:val="00720E9D"/>
    <w:rsid w:val="00740BB5"/>
    <w:rsid w:val="00740EF1"/>
    <w:rsid w:val="00741F31"/>
    <w:rsid w:val="00742A6B"/>
    <w:rsid w:val="0074466A"/>
    <w:rsid w:val="00745FD3"/>
    <w:rsid w:val="00746B26"/>
    <w:rsid w:val="007517A4"/>
    <w:rsid w:val="00751AC4"/>
    <w:rsid w:val="007536A3"/>
    <w:rsid w:val="007548C4"/>
    <w:rsid w:val="0075520E"/>
    <w:rsid w:val="00755DCC"/>
    <w:rsid w:val="00756A66"/>
    <w:rsid w:val="00771907"/>
    <w:rsid w:val="00774FAC"/>
    <w:rsid w:val="00775D1D"/>
    <w:rsid w:val="0078181E"/>
    <w:rsid w:val="00797D2F"/>
    <w:rsid w:val="007A089F"/>
    <w:rsid w:val="007A6504"/>
    <w:rsid w:val="007B19C7"/>
    <w:rsid w:val="007C29E6"/>
    <w:rsid w:val="007C2BE7"/>
    <w:rsid w:val="007D170D"/>
    <w:rsid w:val="007D2CF8"/>
    <w:rsid w:val="007E0E11"/>
    <w:rsid w:val="007E25D6"/>
    <w:rsid w:val="007E53E0"/>
    <w:rsid w:val="007E5905"/>
    <w:rsid w:val="007E606D"/>
    <w:rsid w:val="007E6428"/>
    <w:rsid w:val="00803240"/>
    <w:rsid w:val="00803442"/>
    <w:rsid w:val="008063F4"/>
    <w:rsid w:val="00810ACD"/>
    <w:rsid w:val="0081173A"/>
    <w:rsid w:val="008317DD"/>
    <w:rsid w:val="008321EA"/>
    <w:rsid w:val="00846C38"/>
    <w:rsid w:val="00867547"/>
    <w:rsid w:val="00872C12"/>
    <w:rsid w:val="00884F96"/>
    <w:rsid w:val="008859CC"/>
    <w:rsid w:val="00890EA0"/>
    <w:rsid w:val="00896470"/>
    <w:rsid w:val="008A0229"/>
    <w:rsid w:val="008A505B"/>
    <w:rsid w:val="008C2E13"/>
    <w:rsid w:val="008D5B93"/>
    <w:rsid w:val="008E14B7"/>
    <w:rsid w:val="008E511B"/>
    <w:rsid w:val="008F49E4"/>
    <w:rsid w:val="008F5B07"/>
    <w:rsid w:val="00906755"/>
    <w:rsid w:val="00907054"/>
    <w:rsid w:val="00910405"/>
    <w:rsid w:val="00910A6C"/>
    <w:rsid w:val="00910D09"/>
    <w:rsid w:val="00911CB0"/>
    <w:rsid w:val="009145A3"/>
    <w:rsid w:val="00914FBF"/>
    <w:rsid w:val="0091529B"/>
    <w:rsid w:val="00932754"/>
    <w:rsid w:val="009327C0"/>
    <w:rsid w:val="00937F34"/>
    <w:rsid w:val="00942654"/>
    <w:rsid w:val="00960259"/>
    <w:rsid w:val="00960BB0"/>
    <w:rsid w:val="0097319B"/>
    <w:rsid w:val="00977D4B"/>
    <w:rsid w:val="00980085"/>
    <w:rsid w:val="00985D87"/>
    <w:rsid w:val="009A335C"/>
    <w:rsid w:val="009A4FD3"/>
    <w:rsid w:val="009B11B6"/>
    <w:rsid w:val="009B2BC4"/>
    <w:rsid w:val="009B4DB7"/>
    <w:rsid w:val="009B68EB"/>
    <w:rsid w:val="009C0A53"/>
    <w:rsid w:val="009C2496"/>
    <w:rsid w:val="009E140B"/>
    <w:rsid w:val="009E192F"/>
    <w:rsid w:val="009E2568"/>
    <w:rsid w:val="009E2876"/>
    <w:rsid w:val="009F5EA9"/>
    <w:rsid w:val="00A02408"/>
    <w:rsid w:val="00A04205"/>
    <w:rsid w:val="00A15440"/>
    <w:rsid w:val="00A2031E"/>
    <w:rsid w:val="00A24FF5"/>
    <w:rsid w:val="00A269C0"/>
    <w:rsid w:val="00A27572"/>
    <w:rsid w:val="00A402E0"/>
    <w:rsid w:val="00A43045"/>
    <w:rsid w:val="00A51AF6"/>
    <w:rsid w:val="00A663FD"/>
    <w:rsid w:val="00A70744"/>
    <w:rsid w:val="00A83F80"/>
    <w:rsid w:val="00A87232"/>
    <w:rsid w:val="00A93B55"/>
    <w:rsid w:val="00A95458"/>
    <w:rsid w:val="00A97885"/>
    <w:rsid w:val="00AA0E87"/>
    <w:rsid w:val="00AC3F54"/>
    <w:rsid w:val="00AD411F"/>
    <w:rsid w:val="00AD5322"/>
    <w:rsid w:val="00AD77FB"/>
    <w:rsid w:val="00AF4C2C"/>
    <w:rsid w:val="00B05201"/>
    <w:rsid w:val="00B17374"/>
    <w:rsid w:val="00B212B9"/>
    <w:rsid w:val="00B23D17"/>
    <w:rsid w:val="00B254E2"/>
    <w:rsid w:val="00B30A61"/>
    <w:rsid w:val="00B33C88"/>
    <w:rsid w:val="00B401E9"/>
    <w:rsid w:val="00B43D7B"/>
    <w:rsid w:val="00B51DE3"/>
    <w:rsid w:val="00B635B9"/>
    <w:rsid w:val="00B635C1"/>
    <w:rsid w:val="00B72597"/>
    <w:rsid w:val="00B8531D"/>
    <w:rsid w:val="00B86FFA"/>
    <w:rsid w:val="00B926E9"/>
    <w:rsid w:val="00B93C3B"/>
    <w:rsid w:val="00BA0780"/>
    <w:rsid w:val="00BA1A06"/>
    <w:rsid w:val="00BA48BA"/>
    <w:rsid w:val="00BB5A6A"/>
    <w:rsid w:val="00BC1981"/>
    <w:rsid w:val="00BD00D6"/>
    <w:rsid w:val="00BD01E9"/>
    <w:rsid w:val="00BD40D1"/>
    <w:rsid w:val="00BD57AA"/>
    <w:rsid w:val="00C118AB"/>
    <w:rsid w:val="00C53523"/>
    <w:rsid w:val="00C6360B"/>
    <w:rsid w:val="00C71CF2"/>
    <w:rsid w:val="00C74FF3"/>
    <w:rsid w:val="00C80FA7"/>
    <w:rsid w:val="00C81407"/>
    <w:rsid w:val="00C86543"/>
    <w:rsid w:val="00C87E97"/>
    <w:rsid w:val="00C94515"/>
    <w:rsid w:val="00C96567"/>
    <w:rsid w:val="00CA3708"/>
    <w:rsid w:val="00CA5221"/>
    <w:rsid w:val="00CB0300"/>
    <w:rsid w:val="00CB1EB9"/>
    <w:rsid w:val="00CB4ED3"/>
    <w:rsid w:val="00CC1262"/>
    <w:rsid w:val="00CC3FBB"/>
    <w:rsid w:val="00CD0D8E"/>
    <w:rsid w:val="00CD1879"/>
    <w:rsid w:val="00CD28A0"/>
    <w:rsid w:val="00CD4BAB"/>
    <w:rsid w:val="00CF0E85"/>
    <w:rsid w:val="00D1160C"/>
    <w:rsid w:val="00D1556E"/>
    <w:rsid w:val="00D222F8"/>
    <w:rsid w:val="00D225EC"/>
    <w:rsid w:val="00D23E43"/>
    <w:rsid w:val="00D24D02"/>
    <w:rsid w:val="00D26263"/>
    <w:rsid w:val="00D27304"/>
    <w:rsid w:val="00D43111"/>
    <w:rsid w:val="00D461D3"/>
    <w:rsid w:val="00D60E79"/>
    <w:rsid w:val="00D63497"/>
    <w:rsid w:val="00D63C3A"/>
    <w:rsid w:val="00D673D3"/>
    <w:rsid w:val="00D70267"/>
    <w:rsid w:val="00D7230C"/>
    <w:rsid w:val="00D763D4"/>
    <w:rsid w:val="00D93538"/>
    <w:rsid w:val="00DA021A"/>
    <w:rsid w:val="00DA22F6"/>
    <w:rsid w:val="00DB4F5F"/>
    <w:rsid w:val="00DB50F8"/>
    <w:rsid w:val="00DD39E8"/>
    <w:rsid w:val="00DD4465"/>
    <w:rsid w:val="00DE7FA2"/>
    <w:rsid w:val="00DF5A01"/>
    <w:rsid w:val="00E00C6B"/>
    <w:rsid w:val="00E033F0"/>
    <w:rsid w:val="00E12F4A"/>
    <w:rsid w:val="00E15255"/>
    <w:rsid w:val="00E26733"/>
    <w:rsid w:val="00E35BEC"/>
    <w:rsid w:val="00E41680"/>
    <w:rsid w:val="00E41FB6"/>
    <w:rsid w:val="00E561BF"/>
    <w:rsid w:val="00E5732B"/>
    <w:rsid w:val="00E76B45"/>
    <w:rsid w:val="00E84FA6"/>
    <w:rsid w:val="00E90BDA"/>
    <w:rsid w:val="00EA5BE0"/>
    <w:rsid w:val="00EC01E6"/>
    <w:rsid w:val="00EC04AC"/>
    <w:rsid w:val="00EC7E99"/>
    <w:rsid w:val="00ED0DE6"/>
    <w:rsid w:val="00EE405A"/>
    <w:rsid w:val="00EE5923"/>
    <w:rsid w:val="00F06963"/>
    <w:rsid w:val="00F217FF"/>
    <w:rsid w:val="00F34BFB"/>
    <w:rsid w:val="00F45FB7"/>
    <w:rsid w:val="00F47CEA"/>
    <w:rsid w:val="00F519C2"/>
    <w:rsid w:val="00F607BD"/>
    <w:rsid w:val="00F61379"/>
    <w:rsid w:val="00F66CE0"/>
    <w:rsid w:val="00F73B3D"/>
    <w:rsid w:val="00F81C4E"/>
    <w:rsid w:val="00F90E18"/>
    <w:rsid w:val="00F92BE7"/>
    <w:rsid w:val="00F97DAD"/>
    <w:rsid w:val="00F97E81"/>
    <w:rsid w:val="00FA011E"/>
    <w:rsid w:val="00FA4D48"/>
    <w:rsid w:val="00FA5D33"/>
    <w:rsid w:val="00FB1DF4"/>
    <w:rsid w:val="00FB37F1"/>
    <w:rsid w:val="00FB4E4D"/>
    <w:rsid w:val="00FC52DD"/>
    <w:rsid w:val="00FC5B25"/>
    <w:rsid w:val="00FC6D7E"/>
    <w:rsid w:val="00FD0F06"/>
    <w:rsid w:val="00FD3EAC"/>
    <w:rsid w:val="00FD50EF"/>
    <w:rsid w:val="00FD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colormenu v:ext="edit" strokecolor="red"/>
    </o:shapedefaults>
    <o:shapelayout v:ext="edit">
      <o:idmap v:ext="edit" data="1"/>
    </o:shapelayout>
  </w:shapeDefaults>
  <w:decimalSymbol w:val="."/>
  <w:listSeparator w:val=","/>
  <w14:docId w14:val="5A1D5183"/>
  <w15:docId w15:val="{C0126372-81DB-4FBC-80DD-54364682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BCF"/>
    <w:pPr>
      <w:ind w:leftChars="400" w:left="840"/>
    </w:pPr>
  </w:style>
  <w:style w:type="paragraph" w:styleId="a4">
    <w:name w:val="header"/>
    <w:basedOn w:val="a"/>
    <w:link w:val="a5"/>
    <w:uiPriority w:val="99"/>
    <w:unhideWhenUsed/>
    <w:rsid w:val="0075520E"/>
    <w:pPr>
      <w:tabs>
        <w:tab w:val="center" w:pos="4252"/>
        <w:tab w:val="right" w:pos="8504"/>
      </w:tabs>
      <w:snapToGrid w:val="0"/>
    </w:pPr>
  </w:style>
  <w:style w:type="character" w:customStyle="1" w:styleId="a5">
    <w:name w:val="ヘッダー (文字)"/>
    <w:basedOn w:val="a0"/>
    <w:link w:val="a4"/>
    <w:uiPriority w:val="99"/>
    <w:rsid w:val="0075520E"/>
  </w:style>
  <w:style w:type="paragraph" w:styleId="a6">
    <w:name w:val="footer"/>
    <w:basedOn w:val="a"/>
    <w:link w:val="a7"/>
    <w:uiPriority w:val="99"/>
    <w:unhideWhenUsed/>
    <w:rsid w:val="0075520E"/>
    <w:pPr>
      <w:tabs>
        <w:tab w:val="center" w:pos="4252"/>
        <w:tab w:val="right" w:pos="8504"/>
      </w:tabs>
      <w:snapToGrid w:val="0"/>
    </w:pPr>
  </w:style>
  <w:style w:type="character" w:customStyle="1" w:styleId="a7">
    <w:name w:val="フッター (文字)"/>
    <w:basedOn w:val="a0"/>
    <w:link w:val="a6"/>
    <w:uiPriority w:val="99"/>
    <w:rsid w:val="0075520E"/>
  </w:style>
  <w:style w:type="paragraph" w:styleId="a8">
    <w:name w:val="Balloon Text"/>
    <w:basedOn w:val="a"/>
    <w:link w:val="a9"/>
    <w:uiPriority w:val="99"/>
    <w:semiHidden/>
    <w:unhideWhenUsed/>
    <w:rsid w:val="008032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3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4807A-E4E4-4622-A46F-EE3223C3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筧仁志</cp:lastModifiedBy>
  <cp:revision>25</cp:revision>
  <cp:lastPrinted>2023-08-03T06:04:00Z</cp:lastPrinted>
  <dcterms:created xsi:type="dcterms:W3CDTF">2018-07-04T04:18:00Z</dcterms:created>
  <dcterms:modified xsi:type="dcterms:W3CDTF">2023-08-07T02:55:00Z</dcterms:modified>
</cp:coreProperties>
</file>