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18" w:rsidRDefault="00976318" w:rsidP="00976318">
      <w:pPr>
        <w:rPr>
          <w:rFonts w:ascii="ＭＳ 明朝" w:eastAsia="ＭＳ 明朝" w:hAnsi="ＭＳ 明朝"/>
          <w:sz w:val="40"/>
          <w:szCs w:val="40"/>
        </w:rPr>
      </w:pPr>
      <w:r w:rsidRPr="007B21F5">
        <w:rPr>
          <w:rFonts w:hint="eastAsia"/>
          <w:sz w:val="28"/>
          <w:szCs w:val="28"/>
        </w:rPr>
        <w:t xml:space="preserve">　</w:t>
      </w:r>
      <w:r w:rsidR="00D94BD8">
        <w:rPr>
          <w:rFonts w:hint="eastAsia"/>
          <w:sz w:val="28"/>
          <w:szCs w:val="28"/>
        </w:rPr>
        <w:t xml:space="preserve">　</w:t>
      </w:r>
      <w:r w:rsidRPr="00D94BD8">
        <w:rPr>
          <w:rFonts w:ascii="ＭＳ 明朝" w:eastAsia="ＭＳ 明朝" w:hAnsi="ＭＳ 明朝" w:hint="eastAsia"/>
          <w:sz w:val="40"/>
          <w:szCs w:val="40"/>
        </w:rPr>
        <w:t>建設現場における安全衛生</w:t>
      </w:r>
      <w:r w:rsidR="00D94BD8">
        <w:rPr>
          <w:rFonts w:ascii="ＭＳ 明朝" w:eastAsia="ＭＳ 明朝" w:hAnsi="ＭＳ 明朝" w:hint="eastAsia"/>
          <w:sz w:val="40"/>
          <w:szCs w:val="40"/>
        </w:rPr>
        <w:t>管理</w:t>
      </w:r>
      <w:r w:rsidRPr="00D94BD8">
        <w:rPr>
          <w:rFonts w:ascii="ＭＳ 明朝" w:eastAsia="ＭＳ 明朝" w:hAnsi="ＭＳ 明朝" w:hint="eastAsia"/>
          <w:sz w:val="40"/>
          <w:szCs w:val="40"/>
        </w:rPr>
        <w:t xml:space="preserve">　自主点検表</w:t>
      </w:r>
    </w:p>
    <w:p w:rsidR="007E48ED" w:rsidRPr="00D94BD8" w:rsidRDefault="007E48ED" w:rsidP="007E48ED">
      <w:pPr>
        <w:spacing w:line="120" w:lineRule="exact"/>
        <w:rPr>
          <w:rFonts w:ascii="ＭＳ 明朝" w:eastAsia="ＭＳ 明朝" w:hAnsi="ＭＳ 明朝" w:hint="eastAsia"/>
          <w:sz w:val="40"/>
          <w:szCs w:val="40"/>
        </w:rPr>
      </w:pPr>
    </w:p>
    <w:tbl>
      <w:tblPr>
        <w:tblStyle w:val="a8"/>
        <w:tblW w:w="9634" w:type="dxa"/>
        <w:tblLook w:val="04A0" w:firstRow="1" w:lastRow="0" w:firstColumn="1" w:lastColumn="0" w:noHBand="0" w:noVBand="1"/>
      </w:tblPr>
      <w:tblGrid>
        <w:gridCol w:w="2350"/>
        <w:gridCol w:w="3032"/>
        <w:gridCol w:w="2268"/>
        <w:gridCol w:w="1984"/>
      </w:tblGrid>
      <w:tr w:rsidR="00D94BD8" w:rsidTr="00B31B6A">
        <w:trPr>
          <w:trHeight w:val="691"/>
        </w:trPr>
        <w:tc>
          <w:tcPr>
            <w:tcW w:w="2350" w:type="dxa"/>
          </w:tcPr>
          <w:p w:rsidR="00D94BD8" w:rsidRPr="00D94BD8" w:rsidRDefault="00976318" w:rsidP="00D94BD8">
            <w:pPr>
              <w:rPr>
                <w:rFonts w:ascii="ＭＳ 明朝" w:eastAsia="ＭＳ 明朝" w:hAnsi="ＭＳ 明朝"/>
                <w:sz w:val="24"/>
                <w:szCs w:val="24"/>
              </w:rPr>
            </w:pPr>
            <w:r>
              <w:rPr>
                <w:rFonts w:hint="eastAsia"/>
              </w:rPr>
              <w:t xml:space="preserve">　</w:t>
            </w:r>
            <w:r w:rsidR="00D94BD8" w:rsidRPr="00D94BD8">
              <w:rPr>
                <w:rFonts w:ascii="ＭＳ 明朝" w:eastAsia="ＭＳ 明朝" w:hAnsi="ＭＳ 明朝" w:hint="eastAsia"/>
                <w:sz w:val="24"/>
                <w:szCs w:val="24"/>
              </w:rPr>
              <w:t>元請事業場名</w:t>
            </w:r>
          </w:p>
        </w:tc>
        <w:tc>
          <w:tcPr>
            <w:tcW w:w="3032" w:type="dxa"/>
            <w:tcBorders>
              <w:right w:val="nil"/>
            </w:tcBorders>
          </w:tcPr>
          <w:p w:rsidR="00D94BD8" w:rsidRDefault="00D94BD8" w:rsidP="00976318">
            <w:pPr>
              <w:spacing w:line="200" w:lineRule="exact"/>
            </w:pPr>
          </w:p>
        </w:tc>
        <w:tc>
          <w:tcPr>
            <w:tcW w:w="2268" w:type="dxa"/>
            <w:tcBorders>
              <w:left w:val="nil"/>
              <w:right w:val="nil"/>
            </w:tcBorders>
          </w:tcPr>
          <w:p w:rsidR="00D94BD8" w:rsidRDefault="00D94BD8" w:rsidP="00976318">
            <w:pPr>
              <w:spacing w:line="200" w:lineRule="exact"/>
            </w:pPr>
          </w:p>
        </w:tc>
        <w:tc>
          <w:tcPr>
            <w:tcW w:w="1984" w:type="dxa"/>
            <w:tcBorders>
              <w:left w:val="nil"/>
            </w:tcBorders>
          </w:tcPr>
          <w:p w:rsidR="00D94BD8" w:rsidRDefault="00D94BD8" w:rsidP="00976318">
            <w:pPr>
              <w:spacing w:line="200" w:lineRule="exact"/>
            </w:pPr>
          </w:p>
        </w:tc>
      </w:tr>
      <w:tr w:rsidR="00D94BD8" w:rsidTr="00B31B6A">
        <w:trPr>
          <w:trHeight w:val="687"/>
        </w:trPr>
        <w:tc>
          <w:tcPr>
            <w:tcW w:w="2350" w:type="dxa"/>
          </w:tcPr>
          <w:p w:rsidR="00D94BD8" w:rsidRPr="00D94BD8" w:rsidRDefault="00D94BD8" w:rsidP="00D94BD8">
            <w:pPr>
              <w:ind w:firstLineChars="100" w:firstLine="240"/>
              <w:rPr>
                <w:rFonts w:ascii="ＭＳ 明朝" w:eastAsia="ＭＳ 明朝" w:hAnsi="ＭＳ 明朝"/>
                <w:sz w:val="24"/>
                <w:szCs w:val="24"/>
              </w:rPr>
            </w:pPr>
            <w:r w:rsidRPr="00D94BD8">
              <w:rPr>
                <w:rFonts w:ascii="ＭＳ 明朝" w:eastAsia="ＭＳ 明朝" w:hAnsi="ＭＳ 明朝" w:hint="eastAsia"/>
                <w:sz w:val="24"/>
                <w:szCs w:val="24"/>
              </w:rPr>
              <w:t>工事名称</w:t>
            </w:r>
          </w:p>
        </w:tc>
        <w:tc>
          <w:tcPr>
            <w:tcW w:w="3032" w:type="dxa"/>
            <w:tcBorders>
              <w:right w:val="nil"/>
            </w:tcBorders>
          </w:tcPr>
          <w:p w:rsidR="00D94BD8" w:rsidRPr="0087187F" w:rsidRDefault="00D94BD8" w:rsidP="00976318">
            <w:pPr>
              <w:spacing w:line="200" w:lineRule="exact"/>
              <w:rPr>
                <w:sz w:val="20"/>
                <w:szCs w:val="20"/>
              </w:rPr>
            </w:pPr>
          </w:p>
        </w:tc>
        <w:tc>
          <w:tcPr>
            <w:tcW w:w="2268" w:type="dxa"/>
            <w:tcBorders>
              <w:left w:val="nil"/>
              <w:right w:val="nil"/>
            </w:tcBorders>
          </w:tcPr>
          <w:p w:rsidR="00D94BD8" w:rsidRDefault="00D94BD8" w:rsidP="00976318">
            <w:pPr>
              <w:spacing w:line="200" w:lineRule="exact"/>
            </w:pPr>
          </w:p>
        </w:tc>
        <w:tc>
          <w:tcPr>
            <w:tcW w:w="1984" w:type="dxa"/>
            <w:tcBorders>
              <w:left w:val="nil"/>
            </w:tcBorders>
          </w:tcPr>
          <w:p w:rsidR="00D94BD8" w:rsidRDefault="00D94BD8" w:rsidP="00976318">
            <w:pPr>
              <w:spacing w:line="200" w:lineRule="exact"/>
            </w:pPr>
          </w:p>
        </w:tc>
      </w:tr>
      <w:tr w:rsidR="00D94BD8" w:rsidTr="00B31B6A">
        <w:trPr>
          <w:trHeight w:val="711"/>
        </w:trPr>
        <w:tc>
          <w:tcPr>
            <w:tcW w:w="2350" w:type="dxa"/>
          </w:tcPr>
          <w:p w:rsidR="00D94BD8" w:rsidRPr="00D94BD8" w:rsidRDefault="00D94BD8" w:rsidP="00D94BD8">
            <w:pPr>
              <w:rPr>
                <w:rFonts w:ascii="ＭＳ 明朝" w:eastAsia="ＭＳ 明朝" w:hAnsi="ＭＳ 明朝"/>
                <w:sz w:val="24"/>
                <w:szCs w:val="24"/>
              </w:rPr>
            </w:pPr>
            <w:r w:rsidRPr="00D94BD8">
              <w:rPr>
                <w:rFonts w:ascii="ＭＳ 明朝" w:eastAsia="ＭＳ 明朝" w:hAnsi="ＭＳ 明朝" w:hint="eastAsia"/>
                <w:sz w:val="24"/>
                <w:szCs w:val="24"/>
              </w:rPr>
              <w:t xml:space="preserve">　工事概要</w:t>
            </w:r>
          </w:p>
        </w:tc>
        <w:tc>
          <w:tcPr>
            <w:tcW w:w="3032" w:type="dxa"/>
            <w:tcBorders>
              <w:right w:val="nil"/>
            </w:tcBorders>
          </w:tcPr>
          <w:p w:rsidR="00D94BD8" w:rsidRDefault="0087187F" w:rsidP="00D94BD8">
            <w:pPr>
              <w:rPr>
                <w:rFonts w:ascii="ＭＳ 明朝" w:eastAsia="ＭＳ 明朝" w:hAnsi="ＭＳ 明朝"/>
                <w:sz w:val="20"/>
                <w:szCs w:val="20"/>
              </w:rPr>
            </w:pPr>
            <w:r w:rsidRPr="0087187F">
              <w:rPr>
                <w:rFonts w:ascii="ＭＳ 明朝" w:eastAsia="ＭＳ 明朝" w:hAnsi="ＭＳ 明朝" w:hint="eastAsia"/>
                <w:sz w:val="20"/>
                <w:szCs w:val="20"/>
              </w:rPr>
              <w:t>(土木・建築・その他)</w:t>
            </w:r>
          </w:p>
          <w:p w:rsidR="00B31B6A" w:rsidRPr="0087187F" w:rsidRDefault="00B31B6A" w:rsidP="00D94BD8">
            <w:pPr>
              <w:rPr>
                <w:rFonts w:ascii="ＭＳ 明朝" w:eastAsia="ＭＳ 明朝" w:hAnsi="ＭＳ 明朝"/>
                <w:sz w:val="20"/>
                <w:szCs w:val="20"/>
              </w:rPr>
            </w:pPr>
          </w:p>
        </w:tc>
        <w:tc>
          <w:tcPr>
            <w:tcW w:w="2268" w:type="dxa"/>
            <w:tcBorders>
              <w:left w:val="nil"/>
              <w:right w:val="nil"/>
            </w:tcBorders>
          </w:tcPr>
          <w:p w:rsidR="0087187F" w:rsidRDefault="0087187F" w:rsidP="0087187F">
            <w:pPr>
              <w:spacing w:line="40" w:lineRule="exact"/>
            </w:pPr>
            <w:r>
              <w:rPr>
                <w:rFonts w:hint="eastAsia"/>
              </w:rPr>
              <w:t xml:space="preserve">　　　　</w:t>
            </w:r>
          </w:p>
          <w:p w:rsidR="00D94BD8" w:rsidRPr="00B31B6A" w:rsidRDefault="00B31B6A" w:rsidP="0087187F">
            <w:pPr>
              <w:spacing w:line="260" w:lineRule="exact"/>
              <w:ind w:firstLineChars="400" w:firstLine="840"/>
              <w:rPr>
                <w:rFonts w:ascii="ＭＳ 明朝" w:eastAsia="ＭＳ 明朝" w:hAnsi="ＭＳ 明朝"/>
              </w:rPr>
            </w:pPr>
            <w:r w:rsidRPr="00B31B6A">
              <w:rPr>
                <w:rFonts w:ascii="ＭＳ 明朝" w:eastAsia="ＭＳ 明朝" w:hAnsi="ＭＳ 明朝" w:hint="eastAsia"/>
              </w:rPr>
              <w:t>請負金額：</w:t>
            </w:r>
            <w:r w:rsidR="0087187F" w:rsidRPr="00B31B6A">
              <w:rPr>
                <w:rFonts w:ascii="ＭＳ 明朝" w:eastAsia="ＭＳ 明朝" w:hAnsi="ＭＳ 明朝" w:hint="eastAsia"/>
              </w:rPr>
              <w:t xml:space="preserve">　</w:t>
            </w:r>
          </w:p>
          <w:p w:rsidR="00B31B6A" w:rsidRPr="00B31B6A" w:rsidRDefault="00B31B6A" w:rsidP="00B31B6A">
            <w:pPr>
              <w:spacing w:line="260" w:lineRule="exact"/>
              <w:rPr>
                <w:rFonts w:ascii="ＭＳ 明朝" w:eastAsia="ＭＳ 明朝" w:hAnsi="ＭＳ 明朝"/>
              </w:rPr>
            </w:pPr>
            <w:r>
              <w:rPr>
                <w:rFonts w:hint="eastAsia"/>
              </w:rPr>
              <w:t xml:space="preserve">　　　　</w:t>
            </w:r>
            <w:r w:rsidRPr="00B31B6A">
              <w:rPr>
                <w:rFonts w:ascii="ＭＳ 明朝" w:eastAsia="ＭＳ 明朝" w:hAnsi="ＭＳ 明朝" w:hint="eastAsia"/>
              </w:rPr>
              <w:t>工事期間</w:t>
            </w:r>
            <w:r>
              <w:rPr>
                <w:rFonts w:ascii="ＭＳ 明朝" w:eastAsia="ＭＳ 明朝" w:hAnsi="ＭＳ 明朝" w:hint="eastAsia"/>
              </w:rPr>
              <w:t>：</w:t>
            </w:r>
          </w:p>
          <w:p w:rsidR="00B31B6A" w:rsidRPr="00B31B6A" w:rsidRDefault="00B31B6A" w:rsidP="00B31B6A">
            <w:pPr>
              <w:spacing w:line="260" w:lineRule="exact"/>
            </w:pPr>
            <w:r>
              <w:rPr>
                <w:rFonts w:hint="eastAsia"/>
              </w:rPr>
              <w:t xml:space="preserve">　　</w:t>
            </w:r>
          </w:p>
        </w:tc>
        <w:tc>
          <w:tcPr>
            <w:tcW w:w="1984" w:type="dxa"/>
            <w:tcBorders>
              <w:left w:val="nil"/>
            </w:tcBorders>
          </w:tcPr>
          <w:p w:rsidR="00D94BD8" w:rsidRDefault="00D94BD8" w:rsidP="00B31B6A">
            <w:pPr>
              <w:spacing w:line="320" w:lineRule="exact"/>
            </w:pPr>
          </w:p>
          <w:p w:rsidR="0087187F" w:rsidRPr="00B31B6A" w:rsidRDefault="00B31B6A" w:rsidP="00B31B6A">
            <w:pPr>
              <w:spacing w:line="260" w:lineRule="exact"/>
              <w:rPr>
                <w:rFonts w:ascii="ＭＳ 明朝" w:eastAsia="ＭＳ 明朝" w:hAnsi="ＭＳ 明朝"/>
              </w:rPr>
            </w:pPr>
            <w:r>
              <w:rPr>
                <w:rFonts w:hint="eastAsia"/>
              </w:rPr>
              <w:t xml:space="preserve">　　</w:t>
            </w:r>
            <w:r w:rsidRPr="00B31B6A">
              <w:rPr>
                <w:rFonts w:ascii="ＭＳ 明朝" w:eastAsia="ＭＳ 明朝" w:hAnsi="ＭＳ 明朝" w:hint="eastAsia"/>
              </w:rPr>
              <w:t>～</w:t>
            </w:r>
          </w:p>
          <w:p w:rsidR="0087187F" w:rsidRDefault="0087187F" w:rsidP="00976318">
            <w:pPr>
              <w:spacing w:line="200" w:lineRule="exact"/>
            </w:pPr>
          </w:p>
          <w:p w:rsidR="00B31B6A" w:rsidRDefault="00B31B6A" w:rsidP="00976318">
            <w:pPr>
              <w:spacing w:line="200" w:lineRule="exact"/>
            </w:pPr>
          </w:p>
        </w:tc>
      </w:tr>
      <w:tr w:rsidR="00D94BD8" w:rsidTr="00B31B6A">
        <w:trPr>
          <w:trHeight w:val="539"/>
        </w:trPr>
        <w:tc>
          <w:tcPr>
            <w:tcW w:w="2350" w:type="dxa"/>
            <w:tcBorders>
              <w:bottom w:val="single" w:sz="4" w:space="0" w:color="auto"/>
            </w:tcBorders>
          </w:tcPr>
          <w:p w:rsidR="00D94BD8" w:rsidRPr="00D94BD8" w:rsidRDefault="00D94BD8" w:rsidP="00D94BD8">
            <w:pPr>
              <w:rPr>
                <w:rFonts w:ascii="ＭＳ 明朝" w:eastAsia="ＭＳ 明朝" w:hAnsi="ＭＳ 明朝"/>
                <w:sz w:val="24"/>
                <w:szCs w:val="24"/>
              </w:rPr>
            </w:pPr>
            <w:r>
              <w:rPr>
                <w:rFonts w:hint="eastAsia"/>
              </w:rPr>
              <w:t xml:space="preserve">　</w:t>
            </w:r>
            <w:r>
              <w:rPr>
                <w:rFonts w:ascii="ＭＳ 明朝" w:eastAsia="ＭＳ 明朝" w:hAnsi="ＭＳ 明朝" w:hint="eastAsia"/>
                <w:sz w:val="24"/>
                <w:szCs w:val="24"/>
              </w:rPr>
              <w:t>所在地、連絡先</w:t>
            </w:r>
          </w:p>
        </w:tc>
        <w:tc>
          <w:tcPr>
            <w:tcW w:w="3032" w:type="dxa"/>
            <w:tcBorders>
              <w:right w:val="nil"/>
            </w:tcBorders>
          </w:tcPr>
          <w:p w:rsidR="00D94BD8" w:rsidRDefault="00D94BD8" w:rsidP="00976318">
            <w:pPr>
              <w:spacing w:line="200" w:lineRule="exact"/>
            </w:pPr>
          </w:p>
        </w:tc>
        <w:tc>
          <w:tcPr>
            <w:tcW w:w="2268" w:type="dxa"/>
            <w:tcBorders>
              <w:left w:val="nil"/>
              <w:right w:val="nil"/>
            </w:tcBorders>
          </w:tcPr>
          <w:p w:rsidR="00D94BD8" w:rsidRDefault="00BA4828" w:rsidP="004A6147">
            <w:r>
              <w:rPr>
                <w:rFonts w:hint="eastAsia"/>
              </w:rPr>
              <w:t xml:space="preserve">　　　　</w:t>
            </w:r>
            <w:r w:rsidR="004A6147">
              <w:rPr>
                <w:rFonts w:hint="eastAsia"/>
              </w:rPr>
              <w:t>（ＴＥＬ）</w:t>
            </w:r>
          </w:p>
          <w:p w:rsidR="004A6147" w:rsidRDefault="00BA4828" w:rsidP="004A6147">
            <w:r>
              <w:rPr>
                <w:rFonts w:hint="eastAsia"/>
              </w:rPr>
              <w:t xml:space="preserve">　　　</w:t>
            </w:r>
            <w:r w:rsidR="004A6147">
              <w:rPr>
                <w:rFonts w:hint="eastAsia"/>
              </w:rPr>
              <w:t xml:space="preserve">　（ＦＡＸ）</w:t>
            </w:r>
          </w:p>
        </w:tc>
        <w:tc>
          <w:tcPr>
            <w:tcW w:w="1984" w:type="dxa"/>
            <w:tcBorders>
              <w:left w:val="nil"/>
            </w:tcBorders>
          </w:tcPr>
          <w:p w:rsidR="00D94BD8" w:rsidRDefault="00D94BD8" w:rsidP="00976318">
            <w:pPr>
              <w:spacing w:line="200" w:lineRule="exact"/>
            </w:pPr>
          </w:p>
        </w:tc>
      </w:tr>
      <w:tr w:rsidR="00D94BD8" w:rsidRPr="004A6147" w:rsidTr="00B31B6A">
        <w:trPr>
          <w:trHeight w:val="575"/>
        </w:trPr>
        <w:tc>
          <w:tcPr>
            <w:tcW w:w="2350" w:type="dxa"/>
            <w:tcBorders>
              <w:bottom w:val="single" w:sz="4" w:space="0" w:color="auto"/>
            </w:tcBorders>
          </w:tcPr>
          <w:p w:rsidR="00BA4828" w:rsidRDefault="005A73AF" w:rsidP="00BA482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現在の</w:t>
            </w:r>
            <w:r w:rsidR="00BA4828">
              <w:rPr>
                <w:rFonts w:ascii="ＭＳ 明朝" w:eastAsia="ＭＳ 明朝" w:hAnsi="ＭＳ 明朝" w:hint="eastAsia"/>
                <w:sz w:val="24"/>
                <w:szCs w:val="24"/>
              </w:rPr>
              <w:t>作業内容</w:t>
            </w:r>
          </w:p>
          <w:p w:rsidR="00D94BD8" w:rsidRPr="004A6147" w:rsidRDefault="00BA4828" w:rsidP="00BA4828">
            <w:pPr>
              <w:ind w:firstLineChars="100" w:firstLine="240"/>
              <w:rPr>
                <w:rFonts w:ascii="ＭＳ 明朝" w:eastAsia="ＭＳ 明朝" w:hAnsi="ＭＳ 明朝"/>
                <w:sz w:val="24"/>
                <w:szCs w:val="24"/>
              </w:rPr>
            </w:pPr>
            <w:r>
              <w:rPr>
                <w:rFonts w:ascii="ＭＳ 明朝" w:eastAsia="ＭＳ 明朝" w:hAnsi="ＭＳ 明朝" w:hint="eastAsia"/>
                <w:sz w:val="24"/>
                <w:szCs w:val="24"/>
              </w:rPr>
              <w:t>進捗率(％)</w:t>
            </w:r>
          </w:p>
        </w:tc>
        <w:tc>
          <w:tcPr>
            <w:tcW w:w="3032" w:type="dxa"/>
            <w:tcBorders>
              <w:bottom w:val="single" w:sz="4" w:space="0" w:color="auto"/>
            </w:tcBorders>
          </w:tcPr>
          <w:p w:rsidR="00D94BD8" w:rsidRDefault="00D94BD8" w:rsidP="00BA4828">
            <w:pPr>
              <w:spacing w:line="320" w:lineRule="exact"/>
              <w:rPr>
                <w:rFonts w:ascii="ＭＳ 明朝" w:eastAsia="ＭＳ 明朝" w:hAnsi="ＭＳ 明朝"/>
                <w:sz w:val="24"/>
                <w:szCs w:val="24"/>
              </w:rPr>
            </w:pPr>
          </w:p>
          <w:p w:rsidR="00BA4828" w:rsidRPr="004A6147" w:rsidRDefault="00BA4828" w:rsidP="00D94BD8">
            <w:pPr>
              <w:rPr>
                <w:rFonts w:ascii="ＭＳ 明朝" w:eastAsia="ＭＳ 明朝" w:hAnsi="ＭＳ 明朝"/>
                <w:sz w:val="24"/>
                <w:szCs w:val="24"/>
              </w:rPr>
            </w:pPr>
            <w:r>
              <w:rPr>
                <w:rFonts w:ascii="ＭＳ 明朝" w:eastAsia="ＭＳ 明朝" w:hAnsi="ＭＳ 明朝" w:hint="eastAsia"/>
                <w:sz w:val="24"/>
                <w:szCs w:val="24"/>
              </w:rPr>
              <w:t xml:space="preserve">　　　　　　　（　　％）</w:t>
            </w:r>
          </w:p>
        </w:tc>
        <w:tc>
          <w:tcPr>
            <w:tcW w:w="2268" w:type="dxa"/>
            <w:tcBorders>
              <w:bottom w:val="single" w:sz="4" w:space="0" w:color="auto"/>
            </w:tcBorders>
          </w:tcPr>
          <w:p w:rsidR="00D94BD8" w:rsidRDefault="00BA4828" w:rsidP="00BA4828">
            <w:pPr>
              <w:ind w:firstLineChars="100" w:firstLine="240"/>
              <w:rPr>
                <w:rFonts w:ascii="ＭＳ 明朝" w:eastAsia="ＭＳ 明朝" w:hAnsi="ＭＳ 明朝"/>
                <w:sz w:val="24"/>
                <w:szCs w:val="24"/>
              </w:rPr>
            </w:pPr>
            <w:r>
              <w:rPr>
                <w:rFonts w:ascii="ＭＳ 明朝" w:eastAsia="ＭＳ 明朝" w:hAnsi="ＭＳ 明朝" w:hint="eastAsia"/>
                <w:sz w:val="24"/>
                <w:szCs w:val="24"/>
              </w:rPr>
              <w:t>ＷＥＢ動画</w:t>
            </w:r>
          </w:p>
          <w:p w:rsidR="00BA4828" w:rsidRPr="004A6147" w:rsidRDefault="00BA4828" w:rsidP="00D94BD8">
            <w:pPr>
              <w:rPr>
                <w:rFonts w:ascii="ＭＳ 明朝" w:eastAsia="ＭＳ 明朝" w:hAnsi="ＭＳ 明朝"/>
                <w:sz w:val="24"/>
                <w:szCs w:val="24"/>
              </w:rPr>
            </w:pPr>
            <w:r>
              <w:rPr>
                <w:rFonts w:ascii="ＭＳ 明朝" w:eastAsia="ＭＳ 明朝" w:hAnsi="ＭＳ 明朝" w:hint="eastAsia"/>
                <w:sz w:val="24"/>
                <w:szCs w:val="24"/>
              </w:rPr>
              <w:t xml:space="preserve">　視聴日</w:t>
            </w:r>
          </w:p>
        </w:tc>
        <w:tc>
          <w:tcPr>
            <w:tcW w:w="1984" w:type="dxa"/>
            <w:tcBorders>
              <w:bottom w:val="single" w:sz="4" w:space="0" w:color="auto"/>
            </w:tcBorders>
          </w:tcPr>
          <w:p w:rsidR="00BA4828" w:rsidRDefault="00BA4828" w:rsidP="00BA4828">
            <w:pPr>
              <w:spacing w:line="140" w:lineRule="exact"/>
              <w:ind w:firstLineChars="200" w:firstLine="420"/>
              <w:rPr>
                <w:rFonts w:ascii="ＭＳ 明朝" w:eastAsia="ＭＳ 明朝" w:hAnsi="ＭＳ 明朝"/>
              </w:rPr>
            </w:pPr>
          </w:p>
          <w:p w:rsidR="00BA4828" w:rsidRDefault="00BA4828" w:rsidP="00BA4828">
            <w:pPr>
              <w:ind w:firstLineChars="300" w:firstLine="630"/>
              <w:rPr>
                <w:rFonts w:ascii="ＭＳ 明朝" w:eastAsia="ＭＳ 明朝" w:hAnsi="ＭＳ 明朝"/>
              </w:rPr>
            </w:pPr>
            <w:r w:rsidRPr="00BA4828">
              <w:rPr>
                <w:rFonts w:ascii="ＭＳ 明朝" w:eastAsia="ＭＳ 明朝" w:hAnsi="ＭＳ 明朝" w:hint="eastAsia"/>
              </w:rPr>
              <w:t>月</w:t>
            </w:r>
            <w:r w:rsidRPr="00BA4828">
              <w:rPr>
                <w:rFonts w:ascii="ＭＳ 明朝" w:eastAsia="ＭＳ 明朝" w:hAnsi="ＭＳ 明朝" w:hint="eastAsia"/>
                <w:w w:val="50"/>
              </w:rPr>
              <w:t xml:space="preserve">　</w:t>
            </w:r>
            <w:r w:rsidRPr="00BA4828">
              <w:rPr>
                <w:rFonts w:ascii="ＭＳ 明朝" w:eastAsia="ＭＳ 明朝" w:hAnsi="ＭＳ 明朝" w:hint="eastAsia"/>
              </w:rPr>
              <w:t xml:space="preserve">　日</w:t>
            </w:r>
          </w:p>
          <w:p w:rsidR="007455FE" w:rsidRPr="007455FE" w:rsidRDefault="007455FE" w:rsidP="007455FE">
            <w:pPr>
              <w:spacing w:line="280" w:lineRule="exact"/>
              <w:rPr>
                <w:rFonts w:ascii="ＭＳ 明朝" w:eastAsia="ＭＳ 明朝" w:hAnsi="ＭＳ 明朝"/>
                <w:spacing w:val="-4"/>
              </w:rPr>
            </w:pPr>
            <w:r w:rsidRPr="007455FE">
              <w:rPr>
                <w:rFonts w:ascii="ＭＳ 明朝" w:eastAsia="ＭＳ 明朝" w:hAnsi="ＭＳ 明朝" w:hint="eastAsia"/>
                <w:spacing w:val="-16"/>
              </w:rPr>
              <w:t>(視聴者数</w:t>
            </w:r>
            <w:r w:rsidR="00B31B6A">
              <w:rPr>
                <w:rFonts w:ascii="ＭＳ 明朝" w:eastAsia="ＭＳ 明朝" w:hAnsi="ＭＳ 明朝" w:hint="eastAsia"/>
                <w:spacing w:val="-16"/>
              </w:rPr>
              <w:t xml:space="preserve">　</w:t>
            </w:r>
            <w:r w:rsidRPr="007455FE">
              <w:rPr>
                <w:rFonts w:ascii="ＭＳ 明朝" w:eastAsia="ＭＳ 明朝" w:hAnsi="ＭＳ 明朝" w:hint="eastAsia"/>
                <w:spacing w:val="-4"/>
              </w:rPr>
              <w:t xml:space="preserve">　　人)</w:t>
            </w:r>
          </w:p>
        </w:tc>
      </w:tr>
    </w:tbl>
    <w:p w:rsidR="00BA4828" w:rsidRDefault="00BA4828" w:rsidP="00A77AB8">
      <w:pPr>
        <w:spacing w:line="240" w:lineRule="exact"/>
        <w:ind w:left="660" w:hangingChars="300" w:hanging="660"/>
        <w:rPr>
          <w:rFonts w:ascii="Century" w:eastAsia="ＭＳ 明朝" w:hAnsi="Century" w:cs="Times New Roman"/>
          <w:sz w:val="22"/>
        </w:rPr>
      </w:pPr>
    </w:p>
    <w:p w:rsidR="00BA4828" w:rsidRDefault="002409D8" w:rsidP="002409D8">
      <w:pPr>
        <w:spacing w:line="0" w:lineRule="atLeast"/>
        <w:ind w:left="723" w:hangingChars="300" w:hanging="723"/>
        <w:rPr>
          <w:rFonts w:ascii="Century" w:eastAsia="ＭＳ 明朝" w:hAnsi="Century" w:cs="Times New Roman"/>
          <w:b/>
          <w:sz w:val="24"/>
          <w:szCs w:val="24"/>
          <w:u w:val="single"/>
        </w:rPr>
      </w:pPr>
      <w:r w:rsidRPr="00BA4828">
        <w:rPr>
          <w:rFonts w:ascii="Century" w:eastAsia="ＭＳ 明朝" w:hAnsi="Century" w:cs="Times New Roman" w:hint="eastAsia"/>
          <w:b/>
          <w:sz w:val="24"/>
          <w:szCs w:val="24"/>
        </w:rPr>
        <w:t>☆</w:t>
      </w:r>
      <w:r w:rsidRPr="00BA4828">
        <w:rPr>
          <w:rFonts w:ascii="Century" w:eastAsia="ＭＳ 明朝" w:hAnsi="Century" w:cs="Times New Roman" w:hint="eastAsia"/>
          <w:b/>
          <w:sz w:val="24"/>
          <w:szCs w:val="24"/>
          <w:u w:val="single"/>
        </w:rPr>
        <w:t>下記に示した各項目の対策は十分ですか？□にレを付けて確認しましょう。また、</w:t>
      </w:r>
    </w:p>
    <w:p w:rsidR="002409D8" w:rsidRPr="00BA4828" w:rsidRDefault="002409D8" w:rsidP="00BA4828">
      <w:pPr>
        <w:spacing w:line="0" w:lineRule="atLeast"/>
        <w:ind w:leftChars="100" w:left="692" w:hangingChars="200" w:hanging="482"/>
        <w:rPr>
          <w:rFonts w:ascii="Century" w:eastAsia="ＭＳ 明朝" w:hAnsi="Century" w:cs="Times New Roman"/>
          <w:b/>
          <w:sz w:val="24"/>
          <w:szCs w:val="24"/>
          <w:u w:val="single"/>
        </w:rPr>
      </w:pPr>
      <w:r w:rsidRPr="00BA4828">
        <w:rPr>
          <w:rFonts w:ascii="Century" w:eastAsia="ＭＳ 明朝" w:hAnsi="Century" w:cs="Times New Roman" w:hint="eastAsia"/>
          <w:b/>
          <w:sz w:val="24"/>
          <w:szCs w:val="24"/>
          <w:u w:val="single"/>
        </w:rPr>
        <w:t>未実施である項目は、速やかに</w:t>
      </w:r>
      <w:r w:rsidR="00BA4828">
        <w:rPr>
          <w:rFonts w:ascii="Century" w:eastAsia="ＭＳ 明朝" w:hAnsi="Century" w:cs="Times New Roman" w:hint="eastAsia"/>
          <w:b/>
          <w:sz w:val="24"/>
          <w:szCs w:val="24"/>
          <w:u w:val="single"/>
        </w:rPr>
        <w:t>取り組み、改善を図り</w:t>
      </w:r>
      <w:r w:rsidRPr="00BA4828">
        <w:rPr>
          <w:rFonts w:ascii="Century" w:eastAsia="ＭＳ 明朝" w:hAnsi="Century" w:cs="Times New Roman" w:hint="eastAsia"/>
          <w:b/>
          <w:sz w:val="24"/>
          <w:szCs w:val="24"/>
          <w:u w:val="single"/>
        </w:rPr>
        <w:t>ましょう。</w:t>
      </w:r>
    </w:p>
    <w:p w:rsidR="002409D8" w:rsidRPr="00BA4828" w:rsidRDefault="002409D8" w:rsidP="002409D8">
      <w:pPr>
        <w:spacing w:line="0" w:lineRule="atLeast"/>
        <w:ind w:left="723" w:hangingChars="300" w:hanging="723"/>
        <w:rPr>
          <w:rFonts w:ascii="Century" w:eastAsia="ＭＳ 明朝" w:hAnsi="Century" w:cs="Times New Roman"/>
          <w:b/>
          <w:sz w:val="24"/>
          <w:szCs w:val="24"/>
          <w:u w:val="single"/>
        </w:rPr>
      </w:pPr>
    </w:p>
    <w:p w:rsidR="002409D8" w:rsidRPr="00B27FBD" w:rsidRDefault="002409D8" w:rsidP="002409D8">
      <w:pPr>
        <w:spacing w:line="0" w:lineRule="atLeast"/>
        <w:ind w:firstLineChars="100" w:firstLine="221"/>
        <w:rPr>
          <w:rFonts w:asciiTheme="minorEastAsia" w:hAnsiTheme="minorEastAsia"/>
          <w:b/>
          <w:sz w:val="22"/>
        </w:rPr>
      </w:pPr>
      <w:r w:rsidRPr="00B27FBD">
        <w:rPr>
          <w:rFonts w:ascii="Century" w:eastAsia="ＭＳ 明朝" w:hAnsi="Century" w:cs="Times New Roman" w:hint="eastAsia"/>
          <w:b/>
          <w:sz w:val="22"/>
        </w:rPr>
        <w:t xml:space="preserve">１　</w:t>
      </w:r>
      <w:r w:rsidRPr="00B27FBD">
        <w:rPr>
          <w:rFonts w:asciiTheme="minorEastAsia" w:hAnsiTheme="minorEastAsia" w:hint="eastAsia"/>
          <w:b/>
          <w:sz w:val="22"/>
        </w:rPr>
        <w:t>安全衛生基本方針を定めた安全衛生管理計画を作成して</w:t>
      </w:r>
      <w:r w:rsidRPr="00B27FBD">
        <w:rPr>
          <w:rFonts w:asciiTheme="minorEastAsia" w:hAnsiTheme="minorEastAsia"/>
          <w:b/>
          <w:sz w:val="22"/>
        </w:rPr>
        <w:t>いますか？</w:t>
      </w:r>
      <w:r w:rsidRPr="00B27FBD">
        <w:rPr>
          <w:rFonts w:ascii="Century" w:eastAsia="ＭＳ 明朝" w:hAnsi="Century" w:cs="Times New Roman" w:hint="eastAsia"/>
          <w:b/>
          <w:sz w:val="22"/>
        </w:rPr>
        <w:t xml:space="preserve">　（はい／いいえ）</w:t>
      </w:r>
    </w:p>
    <w:p w:rsidR="002409D8" w:rsidRPr="00BA4828" w:rsidRDefault="002409D8" w:rsidP="002409D8">
      <w:pPr>
        <w:pStyle w:val="a3"/>
        <w:numPr>
          <w:ilvl w:val="0"/>
          <w:numId w:val="2"/>
        </w:numPr>
        <w:spacing w:line="0" w:lineRule="atLeast"/>
        <w:ind w:leftChars="0" w:left="981" w:hanging="357"/>
        <w:rPr>
          <w:rFonts w:ascii="ＭＳ 明朝" w:eastAsia="ＭＳ 明朝" w:hAnsi="ＭＳ 明朝"/>
          <w:sz w:val="22"/>
        </w:rPr>
      </w:pPr>
      <w:r w:rsidRPr="00BA4828">
        <w:rPr>
          <w:rFonts w:ascii="ＭＳ 明朝" w:eastAsia="ＭＳ 明朝" w:hAnsi="ＭＳ 明朝" w:hint="eastAsia"/>
          <w:sz w:val="22"/>
        </w:rPr>
        <w:t>作業所長による安全衛生管理の基本方針、安全衛生の目標、工程・工期毎の重点項目を明確にした安全衛生管理計画を作成していますか。</w:t>
      </w:r>
    </w:p>
    <w:p w:rsidR="002409D8" w:rsidRPr="00826989" w:rsidRDefault="002409D8" w:rsidP="002409D8">
      <w:pPr>
        <w:pStyle w:val="a3"/>
        <w:numPr>
          <w:ilvl w:val="0"/>
          <w:numId w:val="2"/>
        </w:numPr>
        <w:spacing w:line="0" w:lineRule="atLeast"/>
        <w:ind w:leftChars="0" w:left="981" w:hanging="357"/>
        <w:rPr>
          <w:rFonts w:ascii="ＭＳ 明朝" w:eastAsia="ＭＳ 明朝" w:hAnsi="ＭＳ 明朝" w:cs="Times New Roman"/>
          <w:sz w:val="22"/>
        </w:rPr>
      </w:pPr>
      <w:r w:rsidRPr="00BA4828">
        <w:rPr>
          <w:rFonts w:ascii="ＭＳ 明朝" w:eastAsia="ＭＳ 明朝" w:hAnsi="ＭＳ 明朝" w:hint="eastAsia"/>
          <w:sz w:val="22"/>
        </w:rPr>
        <w:t>作業所長からの安全衛生宣言や安全衛生に関するメッセージを発信し、現場内に掲示していますか。</w:t>
      </w:r>
    </w:p>
    <w:p w:rsidR="00826989" w:rsidRPr="00BA4828" w:rsidRDefault="00826989" w:rsidP="00A77AB8">
      <w:pPr>
        <w:pStyle w:val="a3"/>
        <w:spacing w:line="160" w:lineRule="exact"/>
        <w:ind w:leftChars="0" w:left="981"/>
        <w:rPr>
          <w:rFonts w:ascii="ＭＳ 明朝" w:eastAsia="ＭＳ 明朝" w:hAnsi="ＭＳ 明朝" w:cs="Times New Roman"/>
          <w:sz w:val="22"/>
        </w:rPr>
      </w:pPr>
      <w:bookmarkStart w:id="0" w:name="_GoBack"/>
      <w:bookmarkEnd w:id="0"/>
    </w:p>
    <w:p w:rsidR="002409D8" w:rsidRPr="00B27FBD" w:rsidRDefault="002409D8" w:rsidP="002409D8">
      <w:pPr>
        <w:spacing w:line="0" w:lineRule="atLeast"/>
        <w:ind w:firstLineChars="100" w:firstLine="221"/>
        <w:rPr>
          <w:rFonts w:ascii="Century" w:eastAsia="ＭＳ 明朝" w:hAnsi="Century" w:cs="Times New Roman"/>
          <w:b/>
          <w:sz w:val="22"/>
        </w:rPr>
      </w:pPr>
      <w:r w:rsidRPr="00B27FBD">
        <w:rPr>
          <w:rFonts w:ascii="Century" w:eastAsia="ＭＳ 明朝" w:hAnsi="Century" w:cs="Times New Roman" w:hint="eastAsia"/>
          <w:b/>
          <w:sz w:val="22"/>
        </w:rPr>
        <w:t>２　協議組織を設置し、的確に運営していますか？　（はい／いいえ）</w:t>
      </w:r>
    </w:p>
    <w:p w:rsidR="002409D8" w:rsidRPr="00B27FBD" w:rsidRDefault="002409D8" w:rsidP="002409D8">
      <w:pPr>
        <w:spacing w:line="0" w:lineRule="atLeast"/>
        <w:ind w:left="660" w:hangingChars="300" w:hanging="660"/>
        <w:rPr>
          <w:rFonts w:ascii="Century" w:eastAsia="ＭＳ 明朝" w:hAnsi="Century" w:cs="Times New Roman"/>
          <w:sz w:val="22"/>
        </w:rPr>
      </w:pPr>
      <w:r w:rsidRPr="00B27FBD">
        <w:rPr>
          <w:rFonts w:ascii="Century" w:eastAsia="ＭＳ 明朝" w:hAnsi="Century" w:cs="Times New Roman" w:hint="eastAsia"/>
          <w:sz w:val="22"/>
        </w:rPr>
        <w:t xml:space="preserve">　　　□　特定元方事業者及びすべての関係請負人が参加する協議組織を設置していますか。</w:t>
      </w:r>
    </w:p>
    <w:p w:rsidR="002409D8" w:rsidRPr="00B27FBD" w:rsidRDefault="002409D8" w:rsidP="002409D8">
      <w:pPr>
        <w:spacing w:line="0" w:lineRule="atLeast"/>
        <w:ind w:left="1100" w:hangingChars="500" w:hanging="1100"/>
        <w:rPr>
          <w:rFonts w:ascii="Century" w:eastAsia="ＭＳ 明朝" w:hAnsi="Century" w:cs="Times New Roman"/>
          <w:sz w:val="22"/>
        </w:rPr>
      </w:pPr>
      <w:r w:rsidRPr="00B27FBD">
        <w:rPr>
          <w:rFonts w:ascii="Century" w:eastAsia="ＭＳ 明朝" w:hAnsi="Century" w:cs="Times New Roman" w:hint="eastAsia"/>
          <w:sz w:val="22"/>
        </w:rPr>
        <w:t xml:space="preserve">　　　□　協議組織には、現場担当者だけではなく、必要に応じ、店社の工事施工・安全管理の責任者を参画させていますか。</w:t>
      </w:r>
    </w:p>
    <w:p w:rsidR="002409D8" w:rsidRPr="00B27FBD" w:rsidRDefault="002409D8" w:rsidP="002409D8">
      <w:pPr>
        <w:spacing w:line="0" w:lineRule="atLeast"/>
        <w:ind w:left="660" w:hangingChars="300" w:hanging="660"/>
        <w:rPr>
          <w:rFonts w:ascii="Century" w:eastAsia="ＭＳ 明朝" w:hAnsi="Century" w:cs="Times New Roman"/>
          <w:sz w:val="22"/>
        </w:rPr>
      </w:pPr>
      <w:r w:rsidRPr="00B27FBD">
        <w:rPr>
          <w:rFonts w:ascii="Century" w:eastAsia="ＭＳ 明朝" w:hAnsi="Century" w:cs="Times New Roman" w:hint="eastAsia"/>
          <w:sz w:val="22"/>
        </w:rPr>
        <w:t xml:space="preserve">　　　□　協議組織を毎月</w:t>
      </w:r>
      <w:r w:rsidRPr="00B27FBD">
        <w:rPr>
          <w:rFonts w:ascii="Century" w:eastAsia="ＭＳ 明朝" w:hAnsi="Century" w:cs="Times New Roman" w:hint="eastAsia"/>
          <w:sz w:val="22"/>
        </w:rPr>
        <w:t>1</w:t>
      </w:r>
      <w:r w:rsidRPr="00B27FBD">
        <w:rPr>
          <w:rFonts w:ascii="Century" w:eastAsia="ＭＳ 明朝" w:hAnsi="Century" w:cs="Times New Roman" w:hint="eastAsia"/>
          <w:sz w:val="22"/>
        </w:rPr>
        <w:t>回以上、定期的に開催していますか。</w:t>
      </w:r>
    </w:p>
    <w:p w:rsidR="002409D8" w:rsidRDefault="002409D8" w:rsidP="002409D8">
      <w:pPr>
        <w:spacing w:line="0" w:lineRule="atLeast"/>
        <w:ind w:left="1100" w:hangingChars="500" w:hanging="1100"/>
        <w:rPr>
          <w:rFonts w:ascii="Century" w:eastAsia="ＭＳ 明朝" w:hAnsi="Century" w:cs="Times New Roman"/>
          <w:sz w:val="22"/>
        </w:rPr>
      </w:pPr>
      <w:r w:rsidRPr="00B27FBD">
        <w:rPr>
          <w:rFonts w:ascii="Century" w:eastAsia="ＭＳ 明朝" w:hAnsi="Century" w:cs="Times New Roman" w:hint="eastAsia"/>
          <w:sz w:val="22"/>
        </w:rPr>
        <w:t xml:space="preserve">　　　□　協議組織の開催に当たっては、現場に入場しているすべての関係請負人が出席できるよう調整を図るとともに、関係請負人の安全衛生責任者等に対して出席するよう指導していますか。</w:t>
      </w:r>
    </w:p>
    <w:p w:rsidR="00826989" w:rsidRPr="00B27FBD" w:rsidRDefault="00826989" w:rsidP="00A77AB8">
      <w:pPr>
        <w:spacing w:line="160" w:lineRule="exact"/>
        <w:ind w:left="1100" w:hangingChars="500" w:hanging="1100"/>
        <w:rPr>
          <w:rFonts w:ascii="Century" w:eastAsia="ＭＳ 明朝" w:hAnsi="Century" w:cs="Times New Roman"/>
          <w:sz w:val="22"/>
        </w:rPr>
      </w:pPr>
    </w:p>
    <w:p w:rsidR="002409D8" w:rsidRPr="00B27FBD" w:rsidRDefault="002409D8" w:rsidP="002409D8">
      <w:pPr>
        <w:spacing w:line="0" w:lineRule="atLeast"/>
        <w:rPr>
          <w:rFonts w:ascii="Century" w:eastAsia="ＭＳ 明朝" w:hAnsi="Century" w:cs="Times New Roman"/>
          <w:b/>
          <w:sz w:val="22"/>
        </w:rPr>
      </w:pPr>
      <w:r w:rsidRPr="00B27FBD">
        <w:rPr>
          <w:rFonts w:ascii="Century" w:eastAsia="ＭＳ 明朝" w:hAnsi="Century" w:cs="Times New Roman" w:hint="eastAsia"/>
          <w:b/>
          <w:sz w:val="22"/>
        </w:rPr>
        <w:t xml:space="preserve">　３　作業間の連絡調整を行っていますか？　（はい／いいえ）</w:t>
      </w:r>
    </w:p>
    <w:p w:rsidR="002409D8" w:rsidRPr="00B27FBD" w:rsidRDefault="002409D8" w:rsidP="002409D8">
      <w:pPr>
        <w:spacing w:line="0" w:lineRule="atLeast"/>
        <w:ind w:left="565" w:hangingChars="257" w:hanging="565"/>
        <w:rPr>
          <w:rFonts w:ascii="Century" w:eastAsia="ＭＳ 明朝" w:hAnsi="Century" w:cs="Times New Roman"/>
          <w:sz w:val="22"/>
        </w:rPr>
      </w:pPr>
      <w:r w:rsidRPr="00B27FBD">
        <w:rPr>
          <w:rFonts w:ascii="Century" w:eastAsia="ＭＳ 明朝" w:hAnsi="Century" w:cs="Times New Roman" w:hint="eastAsia"/>
          <w:sz w:val="22"/>
        </w:rPr>
        <w:t xml:space="preserve">　　　□　関係請負人との連絡・調整のための会議・打ち合わせを行っていますか。</w:t>
      </w:r>
    </w:p>
    <w:p w:rsidR="002409D8" w:rsidRPr="00B27FBD" w:rsidRDefault="002409D8" w:rsidP="002409D8">
      <w:pPr>
        <w:spacing w:line="0" w:lineRule="atLeast"/>
        <w:ind w:left="990" w:hangingChars="450" w:hanging="990"/>
        <w:rPr>
          <w:rFonts w:ascii="Century" w:eastAsia="ＭＳ 明朝" w:hAnsi="Century" w:cs="Times New Roman"/>
          <w:sz w:val="22"/>
        </w:rPr>
      </w:pPr>
      <w:r w:rsidRPr="00B27FBD">
        <w:rPr>
          <w:rFonts w:ascii="Century" w:eastAsia="ＭＳ 明朝" w:hAnsi="Century" w:cs="Times New Roman" w:hint="eastAsia"/>
          <w:sz w:val="22"/>
        </w:rPr>
        <w:t xml:space="preserve">     </w:t>
      </w:r>
      <w:r w:rsidRPr="000E452C">
        <w:rPr>
          <w:rFonts w:ascii="Century" w:eastAsia="ＭＳ 明朝" w:hAnsi="Century" w:cs="Times New Roman" w:hint="eastAsia"/>
          <w:w w:val="90"/>
          <w:sz w:val="22"/>
        </w:rPr>
        <w:t xml:space="preserve"> </w:t>
      </w:r>
      <w:r w:rsidRPr="00B27FBD">
        <w:rPr>
          <w:rFonts w:ascii="Century" w:eastAsia="ＭＳ 明朝" w:hAnsi="Century" w:cs="Times New Roman" w:hint="eastAsia"/>
          <w:sz w:val="22"/>
        </w:rPr>
        <w:t>□　毎日の作業間の連絡調整については、現場に入場しているすべての関係請負人が出席するなど、各関係請負人との間で、確実に実施していますか。</w:t>
      </w:r>
    </w:p>
    <w:p w:rsidR="002409D8" w:rsidRPr="00B27FBD" w:rsidRDefault="002409D8" w:rsidP="002409D8">
      <w:pPr>
        <w:numPr>
          <w:ilvl w:val="0"/>
          <w:numId w:val="1"/>
        </w:numPr>
        <w:spacing w:line="0" w:lineRule="atLeast"/>
        <w:ind w:left="981" w:hanging="357"/>
        <w:rPr>
          <w:rFonts w:ascii="Century" w:eastAsia="ＭＳ 明朝" w:hAnsi="Century" w:cs="Times New Roman"/>
          <w:sz w:val="22"/>
        </w:rPr>
      </w:pPr>
      <w:r w:rsidRPr="00B27FBD">
        <w:rPr>
          <w:rFonts w:ascii="Century" w:eastAsia="ＭＳ 明朝" w:hAnsi="Century" w:cs="Times New Roman" w:hint="eastAsia"/>
          <w:sz w:val="22"/>
        </w:rPr>
        <w:t>関係請負人に対し、毎日、その労働者を集め、作業開始前の安全衛生打ち合わせを行うよう指導していますか。</w:t>
      </w:r>
    </w:p>
    <w:p w:rsidR="002409D8" w:rsidRDefault="002409D8" w:rsidP="002409D8">
      <w:pPr>
        <w:numPr>
          <w:ilvl w:val="0"/>
          <w:numId w:val="1"/>
        </w:numPr>
        <w:spacing w:line="0" w:lineRule="atLeast"/>
        <w:ind w:left="981" w:hanging="357"/>
        <w:rPr>
          <w:rFonts w:ascii="Century" w:eastAsia="ＭＳ 明朝" w:hAnsi="Century" w:cs="Times New Roman"/>
          <w:sz w:val="22"/>
        </w:rPr>
      </w:pPr>
      <w:r w:rsidRPr="00B27FBD">
        <w:rPr>
          <w:rFonts w:ascii="Century" w:eastAsia="ＭＳ 明朝" w:hAnsi="Century" w:cs="Times New Roman" w:hint="eastAsia"/>
          <w:sz w:val="22"/>
        </w:rPr>
        <w:t>関係請負人に対して、当日の作業開始前に危険予知活動を行わせていますか。</w:t>
      </w:r>
    </w:p>
    <w:p w:rsidR="00826989" w:rsidRPr="00B27FBD" w:rsidRDefault="00826989" w:rsidP="00A77AB8">
      <w:pPr>
        <w:spacing w:line="140" w:lineRule="exact"/>
        <w:ind w:left="981"/>
        <w:rPr>
          <w:rFonts w:ascii="Century" w:eastAsia="ＭＳ 明朝" w:hAnsi="Century" w:cs="Times New Roman"/>
          <w:sz w:val="22"/>
        </w:rPr>
      </w:pPr>
    </w:p>
    <w:p w:rsidR="002409D8" w:rsidRPr="00B27FBD" w:rsidRDefault="002409D8" w:rsidP="002409D8">
      <w:pPr>
        <w:spacing w:line="0" w:lineRule="atLeast"/>
        <w:ind w:left="660" w:hangingChars="300" w:hanging="660"/>
        <w:rPr>
          <w:rFonts w:ascii="Century" w:eastAsia="ＭＳ 明朝" w:hAnsi="Century" w:cs="Times New Roman"/>
          <w:b/>
          <w:sz w:val="22"/>
        </w:rPr>
      </w:pPr>
      <w:r w:rsidRPr="00B27FBD">
        <w:rPr>
          <w:rFonts w:ascii="Century" w:eastAsia="ＭＳ 明朝" w:hAnsi="Century" w:cs="Times New Roman" w:hint="eastAsia"/>
          <w:sz w:val="22"/>
        </w:rPr>
        <w:t xml:space="preserve">　</w:t>
      </w:r>
      <w:r w:rsidRPr="00B27FBD">
        <w:rPr>
          <w:rFonts w:ascii="Century" w:eastAsia="ＭＳ 明朝" w:hAnsi="Century" w:cs="Times New Roman" w:hint="eastAsia"/>
          <w:b/>
          <w:sz w:val="22"/>
        </w:rPr>
        <w:t>４　作業場所の巡視を的確に行っていますか？　（はい／いいえ）</w:t>
      </w:r>
    </w:p>
    <w:p w:rsidR="002409D8" w:rsidRPr="00B27FBD" w:rsidRDefault="002409D8" w:rsidP="002409D8">
      <w:pPr>
        <w:spacing w:line="0" w:lineRule="atLeast"/>
        <w:ind w:firstLineChars="300" w:firstLine="660"/>
        <w:rPr>
          <w:rFonts w:ascii="Century" w:eastAsia="ＭＳ 明朝" w:hAnsi="Century" w:cs="Times New Roman"/>
          <w:sz w:val="22"/>
        </w:rPr>
      </w:pPr>
      <w:r w:rsidRPr="00B27FBD">
        <w:rPr>
          <w:rFonts w:ascii="Century" w:eastAsia="ＭＳ 明朝" w:hAnsi="Century" w:cs="Times New Roman" w:hint="eastAsia"/>
          <w:sz w:val="22"/>
        </w:rPr>
        <w:t>□　毎作業日に</w:t>
      </w:r>
      <w:r w:rsidRPr="00B27FBD">
        <w:rPr>
          <w:rFonts w:ascii="Century" w:eastAsia="ＭＳ 明朝" w:hAnsi="Century" w:cs="Times New Roman" w:hint="eastAsia"/>
          <w:sz w:val="22"/>
        </w:rPr>
        <w:t>1</w:t>
      </w:r>
      <w:r w:rsidRPr="00B27FBD">
        <w:rPr>
          <w:rFonts w:ascii="Century" w:eastAsia="ＭＳ 明朝" w:hAnsi="Century" w:cs="Times New Roman" w:hint="eastAsia"/>
          <w:sz w:val="22"/>
        </w:rPr>
        <w:t>回以上、作業場所の巡視を行っていますか。</w:t>
      </w:r>
    </w:p>
    <w:p w:rsidR="002409D8" w:rsidRDefault="002409D8" w:rsidP="002409D8">
      <w:pPr>
        <w:spacing w:line="0" w:lineRule="atLeast"/>
        <w:ind w:firstLineChars="300" w:firstLine="660"/>
        <w:rPr>
          <w:rFonts w:ascii="Century" w:eastAsia="ＭＳ 明朝" w:hAnsi="Century" w:cs="Times New Roman"/>
          <w:sz w:val="22"/>
        </w:rPr>
      </w:pPr>
      <w:r w:rsidRPr="00B27FBD">
        <w:rPr>
          <w:rFonts w:ascii="Century" w:eastAsia="ＭＳ 明朝" w:hAnsi="Century" w:cs="Times New Roman" w:hint="eastAsia"/>
          <w:sz w:val="22"/>
        </w:rPr>
        <w:t>□　作業場所の巡視を通じ、当日行われている作業場の問題点や危険箇所の洗い出し、</w:t>
      </w:r>
    </w:p>
    <w:p w:rsidR="002409D8" w:rsidRDefault="002409D8" w:rsidP="002409D8">
      <w:pPr>
        <w:spacing w:line="0" w:lineRule="atLeast"/>
        <w:ind w:firstLineChars="500" w:firstLine="1100"/>
        <w:rPr>
          <w:rFonts w:ascii="Century" w:eastAsia="ＭＳ 明朝" w:hAnsi="Century" w:cs="Times New Roman"/>
          <w:sz w:val="22"/>
        </w:rPr>
      </w:pPr>
      <w:r w:rsidRPr="00B27FBD">
        <w:rPr>
          <w:rFonts w:ascii="Century" w:eastAsia="ＭＳ 明朝" w:hAnsi="Century" w:cs="Times New Roman" w:hint="eastAsia"/>
          <w:sz w:val="22"/>
        </w:rPr>
        <w:t>関係請負人に対する指導及び是正確認を行っていますか。</w:t>
      </w:r>
    </w:p>
    <w:p w:rsidR="00826989" w:rsidRPr="00B27FBD" w:rsidRDefault="00826989" w:rsidP="00A77AB8">
      <w:pPr>
        <w:spacing w:line="140" w:lineRule="exact"/>
        <w:ind w:firstLineChars="500" w:firstLine="1100"/>
        <w:rPr>
          <w:rFonts w:ascii="Century" w:eastAsia="ＭＳ 明朝" w:hAnsi="Century" w:cs="Times New Roman"/>
          <w:sz w:val="22"/>
        </w:rPr>
      </w:pPr>
    </w:p>
    <w:p w:rsidR="002409D8" w:rsidRPr="00B27FBD" w:rsidRDefault="002409D8" w:rsidP="002409D8">
      <w:pPr>
        <w:spacing w:line="0" w:lineRule="atLeast"/>
        <w:rPr>
          <w:rFonts w:ascii="Century" w:eastAsia="ＭＳ 明朝" w:hAnsi="Century" w:cs="Times New Roman"/>
          <w:b/>
          <w:sz w:val="22"/>
        </w:rPr>
      </w:pPr>
      <w:r w:rsidRPr="00B27FBD">
        <w:rPr>
          <w:rFonts w:ascii="Century" w:eastAsia="ＭＳ 明朝" w:hAnsi="Century" w:cs="Times New Roman" w:hint="eastAsia"/>
          <w:sz w:val="22"/>
        </w:rPr>
        <w:t xml:space="preserve">　</w:t>
      </w:r>
      <w:r w:rsidRPr="00B27FBD">
        <w:rPr>
          <w:rFonts w:ascii="Century" w:eastAsia="ＭＳ 明朝" w:hAnsi="Century" w:cs="Times New Roman" w:hint="eastAsia"/>
          <w:b/>
          <w:sz w:val="22"/>
        </w:rPr>
        <w:t xml:space="preserve">５　</w:t>
      </w:r>
      <w:r w:rsidRPr="00B27FBD">
        <w:rPr>
          <w:rFonts w:ascii="Century" w:eastAsia="ＭＳ 明朝" w:hAnsi="Century" w:cs="Times New Roman" w:hint="eastAsia"/>
          <w:b/>
          <w:spacing w:val="-6"/>
          <w:sz w:val="22"/>
        </w:rPr>
        <w:t>工程に関する計画、機械・設備等の配置に関する計画を作成していますか？</w:t>
      </w:r>
      <w:r w:rsidRPr="00B27FBD">
        <w:rPr>
          <w:rFonts w:ascii="Century" w:eastAsia="ＭＳ 明朝" w:hAnsi="Century" w:cs="Times New Roman" w:hint="eastAsia"/>
          <w:b/>
          <w:sz w:val="22"/>
        </w:rPr>
        <w:t>（はい／いいえ）</w:t>
      </w:r>
    </w:p>
    <w:p w:rsidR="002409D8" w:rsidRPr="00B27FBD" w:rsidRDefault="007455FE" w:rsidP="002409D8">
      <w:pPr>
        <w:pStyle w:val="a3"/>
        <w:numPr>
          <w:ilvl w:val="0"/>
          <w:numId w:val="1"/>
        </w:numPr>
        <w:spacing w:line="0" w:lineRule="atLeast"/>
        <w:ind w:leftChars="0" w:left="981" w:hanging="357"/>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64384" behindDoc="0" locked="0" layoutInCell="1" allowOverlap="1">
                <wp:simplePos x="0" y="0"/>
                <wp:positionH relativeFrom="column">
                  <wp:posOffset>5485130</wp:posOffset>
                </wp:positionH>
                <wp:positionV relativeFrom="paragraph">
                  <wp:posOffset>280035</wp:posOffset>
                </wp:positionV>
                <wp:extent cx="1009650" cy="4953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096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48ED" w:rsidRPr="0087187F" w:rsidRDefault="007E48ED" w:rsidP="0087187F">
                            <w:pPr>
                              <w:jc w:val="center"/>
                              <w:rPr>
                                <w:color w:val="000000" w:themeColor="text1"/>
                                <w:sz w:val="22"/>
                              </w:rPr>
                            </w:pPr>
                            <w:r w:rsidRPr="0087187F">
                              <w:rPr>
                                <w:rFonts w:hint="eastAsia"/>
                                <w:color w:val="000000" w:themeColor="text1"/>
                                <w:sz w:val="22"/>
                              </w:rPr>
                              <w:t>（</w:t>
                            </w:r>
                            <w:r w:rsidRPr="0087187F">
                              <w:rPr>
                                <w:color w:val="000000" w:themeColor="text1"/>
                                <w:sz w:val="22"/>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31.9pt;margin-top:22.05pt;width:79.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" filled="f" stroked="f" strokeweight="1pt">
                <v:textbox>
                  <w:txbxContent>
                    <w:p w:rsidR="007E48ED" w:rsidRPr="0087187F" w:rsidRDefault="007E48ED" w:rsidP="0087187F">
                      <w:pPr>
                        <w:jc w:val="center"/>
                        <w:rPr>
                          <w:color w:val="000000" w:themeColor="text1"/>
                          <w:sz w:val="22"/>
                        </w:rPr>
                      </w:pPr>
                      <w:r w:rsidRPr="0087187F">
                        <w:rPr>
                          <w:rFonts w:hint="eastAsia"/>
                          <w:color w:val="000000" w:themeColor="text1"/>
                          <w:sz w:val="22"/>
                        </w:rPr>
                        <w:t>（</w:t>
                      </w:r>
                      <w:r w:rsidRPr="0087187F">
                        <w:rPr>
                          <w:color w:val="000000" w:themeColor="text1"/>
                          <w:sz w:val="22"/>
                        </w:rPr>
                        <w:t>１／２）</w:t>
                      </w:r>
                    </w:p>
                  </w:txbxContent>
                </v:textbox>
              </v:rect>
            </w:pict>
          </mc:Fallback>
        </mc:AlternateContent>
      </w:r>
      <w:r w:rsidR="002409D8" w:rsidRPr="00B27FBD">
        <w:rPr>
          <w:rFonts w:ascii="Century" w:eastAsia="ＭＳ 明朝" w:hAnsi="Century" w:cs="Times New Roman" w:hint="eastAsia"/>
          <w:sz w:val="22"/>
        </w:rPr>
        <w:t>工程の計画、主要な機械、設備・仮設物の配置に関する計画を策定していますか。</w:t>
      </w:r>
    </w:p>
    <w:p w:rsidR="00826989" w:rsidRDefault="002409D8" w:rsidP="00C372DC">
      <w:pPr>
        <w:numPr>
          <w:ilvl w:val="0"/>
          <w:numId w:val="1"/>
        </w:numPr>
        <w:spacing w:line="0" w:lineRule="atLeast"/>
        <w:ind w:leftChars="300" w:left="995" w:hangingChars="166" w:hanging="365"/>
        <w:rPr>
          <w:rFonts w:ascii="Century" w:eastAsia="ＭＳ 明朝" w:hAnsi="Century" w:cs="Times New Roman"/>
          <w:sz w:val="22"/>
        </w:rPr>
      </w:pPr>
      <w:r w:rsidRPr="00826989">
        <w:rPr>
          <w:rFonts w:ascii="Century" w:eastAsia="ＭＳ 明朝" w:hAnsi="Century" w:cs="Times New Roman" w:hint="eastAsia"/>
          <w:sz w:val="22"/>
        </w:rPr>
        <w:lastRenderedPageBreak/>
        <w:t>車両系建設機械、移動式クレーン等重機の作業計画を策定していますか。</w:t>
      </w:r>
    </w:p>
    <w:p w:rsidR="002409D8" w:rsidRPr="00826989" w:rsidRDefault="002409D8" w:rsidP="00C372DC">
      <w:pPr>
        <w:numPr>
          <w:ilvl w:val="0"/>
          <w:numId w:val="1"/>
        </w:numPr>
        <w:spacing w:line="0" w:lineRule="atLeast"/>
        <w:ind w:leftChars="300" w:left="870" w:hangingChars="166" w:hanging="240"/>
        <w:rPr>
          <w:rFonts w:ascii="Century" w:eastAsia="ＭＳ 明朝" w:hAnsi="Century" w:cs="Times New Roman"/>
          <w:sz w:val="22"/>
        </w:rPr>
      </w:pPr>
      <w:r w:rsidRPr="00826989">
        <w:rPr>
          <w:rFonts w:ascii="Century" w:eastAsia="ＭＳ 明朝" w:hAnsi="Century" w:cs="Times New Roman" w:hint="eastAsia"/>
          <w:w w:val="66"/>
          <w:sz w:val="22"/>
        </w:rPr>
        <w:t xml:space="preserve">　</w:t>
      </w:r>
      <w:r w:rsidRPr="00826989">
        <w:rPr>
          <w:rFonts w:ascii="Century" w:eastAsia="ＭＳ 明朝" w:hAnsi="Century" w:cs="Times New Roman" w:hint="eastAsia"/>
          <w:sz w:val="22"/>
        </w:rPr>
        <w:t>車両系建設機械等の作業計画の内容が、法定事項（安衛則、クレーン則）を満たしていますか。</w:t>
      </w:r>
    </w:p>
    <w:p w:rsidR="002409D8" w:rsidRDefault="002409D8" w:rsidP="002409D8">
      <w:pPr>
        <w:spacing w:line="0" w:lineRule="atLeast"/>
        <w:ind w:leftChars="-120" w:left="949" w:hangingChars="546" w:hanging="1201"/>
        <w:rPr>
          <w:rFonts w:ascii="Century" w:eastAsia="ＭＳ 明朝" w:hAnsi="Century" w:cs="Times New Roman"/>
          <w:sz w:val="22"/>
        </w:rPr>
      </w:pPr>
      <w:r w:rsidRPr="00B27FBD">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B27FBD">
        <w:rPr>
          <w:rFonts w:ascii="Century" w:eastAsia="ＭＳ 明朝" w:hAnsi="Century" w:cs="Times New Roman" w:hint="eastAsia"/>
          <w:sz w:val="22"/>
        </w:rPr>
        <w:t>□</w:t>
      </w:r>
      <w:r w:rsidRPr="000E452C">
        <w:rPr>
          <w:rFonts w:ascii="Century" w:eastAsia="ＭＳ 明朝" w:hAnsi="Century" w:cs="Times New Roman" w:hint="eastAsia"/>
          <w:w w:val="90"/>
          <w:sz w:val="22"/>
        </w:rPr>
        <w:t xml:space="preserve">　</w:t>
      </w:r>
      <w:r w:rsidRPr="00B27FBD">
        <w:rPr>
          <w:rFonts w:ascii="Century" w:eastAsia="ＭＳ 明朝" w:hAnsi="Century" w:cs="Times New Roman" w:hint="eastAsia"/>
          <w:sz w:val="22"/>
        </w:rPr>
        <w:t>クレーン、移動式クレーン、工事用エレベーター、建設用リフトの使用に当たり、作業手順書、掲示等により、統一の合図を示していますか。</w:t>
      </w:r>
    </w:p>
    <w:p w:rsidR="00826989" w:rsidRPr="00B27FBD" w:rsidRDefault="00826989" w:rsidP="00AC1436">
      <w:pPr>
        <w:spacing w:line="60" w:lineRule="exact"/>
        <w:ind w:leftChars="-120" w:left="949" w:hangingChars="546" w:hanging="1201"/>
        <w:rPr>
          <w:rFonts w:ascii="Century" w:eastAsia="ＭＳ 明朝" w:hAnsi="Century" w:cs="Times New Roman"/>
          <w:sz w:val="22"/>
        </w:rPr>
      </w:pPr>
    </w:p>
    <w:p w:rsidR="002409D8" w:rsidRPr="00B27FBD" w:rsidRDefault="002409D8" w:rsidP="002409D8">
      <w:pPr>
        <w:spacing w:line="0" w:lineRule="atLeast"/>
        <w:ind w:left="880" w:hangingChars="400" w:hanging="880"/>
        <w:rPr>
          <w:rFonts w:ascii="Century" w:eastAsia="ＭＳ 明朝" w:hAnsi="Century" w:cs="Times New Roman"/>
          <w:b/>
          <w:sz w:val="22"/>
        </w:rPr>
      </w:pPr>
      <w:r w:rsidRPr="00B27FBD">
        <w:rPr>
          <w:rFonts w:ascii="Century" w:eastAsia="ＭＳ 明朝" w:hAnsi="Century" w:cs="Times New Roman" w:hint="eastAsia"/>
          <w:sz w:val="22"/>
        </w:rPr>
        <w:t xml:space="preserve">　</w:t>
      </w:r>
      <w:r w:rsidRPr="00B27FBD">
        <w:rPr>
          <w:rFonts w:ascii="Century" w:eastAsia="ＭＳ 明朝" w:hAnsi="Century" w:cs="Times New Roman" w:hint="eastAsia"/>
          <w:b/>
          <w:sz w:val="22"/>
        </w:rPr>
        <w:t>６</w:t>
      </w:r>
      <w:r w:rsidRPr="00B27FBD">
        <w:rPr>
          <w:rFonts w:ascii="Century" w:eastAsia="ＭＳ 明朝" w:hAnsi="Century" w:cs="Times New Roman" w:hint="eastAsia"/>
          <w:sz w:val="22"/>
        </w:rPr>
        <w:t xml:space="preserve">　</w:t>
      </w:r>
      <w:r w:rsidRPr="00B27FBD">
        <w:rPr>
          <w:rFonts w:ascii="Century" w:eastAsia="ＭＳ 明朝" w:hAnsi="Century" w:cs="Times New Roman" w:hint="eastAsia"/>
          <w:b/>
          <w:sz w:val="22"/>
        </w:rPr>
        <w:t>リスクアセスメントを実施していますか？</w:t>
      </w:r>
      <w:r>
        <w:rPr>
          <w:rFonts w:ascii="Century" w:eastAsia="ＭＳ 明朝" w:hAnsi="Century" w:cs="Times New Roman" w:hint="eastAsia"/>
          <w:b/>
          <w:sz w:val="22"/>
        </w:rPr>
        <w:t xml:space="preserve">　</w:t>
      </w:r>
      <w:r w:rsidRPr="00B27FBD">
        <w:rPr>
          <w:rFonts w:ascii="Century" w:eastAsia="ＭＳ 明朝" w:hAnsi="Century" w:cs="Times New Roman" w:hint="eastAsia"/>
          <w:b/>
          <w:sz w:val="22"/>
        </w:rPr>
        <w:t>（はい／いいえ）</w:t>
      </w:r>
    </w:p>
    <w:p w:rsidR="002409D8" w:rsidRPr="00B27FBD" w:rsidRDefault="002409D8" w:rsidP="002409D8">
      <w:pPr>
        <w:pStyle w:val="a3"/>
        <w:numPr>
          <w:ilvl w:val="0"/>
          <w:numId w:val="1"/>
        </w:numPr>
        <w:spacing w:line="0" w:lineRule="atLeast"/>
        <w:ind w:leftChars="0" w:left="981" w:hanging="357"/>
        <w:rPr>
          <w:rFonts w:ascii="Century" w:eastAsia="ＭＳ 明朝" w:hAnsi="Century" w:cs="Times New Roman"/>
          <w:sz w:val="22"/>
        </w:rPr>
      </w:pPr>
      <w:r w:rsidRPr="00B27FBD">
        <w:rPr>
          <w:rFonts w:ascii="ＭＳ 明朝" w:eastAsia="ＭＳ 明朝" w:hAnsi="ＭＳ 明朝" w:cs="ＭＳ 明朝" w:hint="eastAsia"/>
          <w:sz w:val="22"/>
        </w:rPr>
        <w:t>計画段階で工程毎の危険性・有害性について調査を行い、リスク評価後に的確にリスク低減対策を講じていますか。</w:t>
      </w:r>
    </w:p>
    <w:p w:rsidR="002409D8" w:rsidRPr="00826989" w:rsidRDefault="002409D8" w:rsidP="002409D8">
      <w:pPr>
        <w:pStyle w:val="a3"/>
        <w:numPr>
          <w:ilvl w:val="0"/>
          <w:numId w:val="1"/>
        </w:numPr>
        <w:spacing w:line="0" w:lineRule="atLeast"/>
        <w:ind w:leftChars="0" w:left="981" w:hanging="357"/>
        <w:rPr>
          <w:rFonts w:ascii="Century" w:eastAsia="ＭＳ 明朝" w:hAnsi="Century" w:cs="Times New Roman"/>
          <w:sz w:val="22"/>
        </w:rPr>
      </w:pPr>
      <w:r w:rsidRPr="00D74566">
        <w:rPr>
          <w:rFonts w:ascii="ＭＳ 明朝" w:eastAsia="ＭＳ 明朝" w:hAnsi="ＭＳ 明朝" w:cs="ＭＳ 明朝" w:hint="eastAsia"/>
          <w:sz w:val="22"/>
        </w:rPr>
        <w:t>三大災害（墜落・転落、建設機械・クレーン等との接触、崩壊・倒壊）に関連する作業について</w:t>
      </w:r>
      <w:r>
        <w:rPr>
          <w:rFonts w:ascii="ＭＳ 明朝" w:eastAsia="ＭＳ 明朝" w:hAnsi="ＭＳ 明朝" w:cs="ＭＳ 明朝" w:hint="eastAsia"/>
          <w:sz w:val="22"/>
        </w:rPr>
        <w:t>、</w:t>
      </w:r>
      <w:r w:rsidRPr="00D74566">
        <w:rPr>
          <w:rFonts w:ascii="ＭＳ 明朝" w:eastAsia="ＭＳ 明朝" w:hAnsi="ＭＳ 明朝" w:cs="ＭＳ 明朝" w:hint="eastAsia"/>
          <w:sz w:val="22"/>
        </w:rPr>
        <w:t>優先的にリスクアセスメントを実施していますか。</w:t>
      </w:r>
    </w:p>
    <w:p w:rsidR="00826989" w:rsidRPr="00D74566" w:rsidRDefault="00826989" w:rsidP="00826989">
      <w:pPr>
        <w:pStyle w:val="a3"/>
        <w:spacing w:line="40" w:lineRule="exact"/>
        <w:ind w:leftChars="0" w:left="981"/>
        <w:rPr>
          <w:rFonts w:ascii="Century" w:eastAsia="ＭＳ 明朝" w:hAnsi="Century" w:cs="Times New Roman"/>
          <w:sz w:val="22"/>
        </w:rPr>
      </w:pPr>
    </w:p>
    <w:p w:rsidR="002409D8" w:rsidRPr="00B27FBD" w:rsidRDefault="002409D8" w:rsidP="002409D8">
      <w:pPr>
        <w:spacing w:line="0" w:lineRule="atLeast"/>
        <w:rPr>
          <w:rFonts w:ascii="Century" w:eastAsia="ＭＳ 明朝" w:hAnsi="Century" w:cs="Times New Roman"/>
          <w:b/>
          <w:sz w:val="22"/>
        </w:rPr>
      </w:pPr>
      <w:r w:rsidRPr="00B27FBD">
        <w:rPr>
          <w:rFonts w:ascii="Century" w:eastAsia="ＭＳ 明朝" w:hAnsi="Century" w:cs="Times New Roman" w:hint="eastAsia"/>
          <w:sz w:val="22"/>
        </w:rPr>
        <w:t xml:space="preserve">　</w:t>
      </w:r>
      <w:r w:rsidRPr="00B27FBD">
        <w:rPr>
          <w:rFonts w:ascii="Century" w:eastAsia="ＭＳ 明朝" w:hAnsi="Century" w:cs="Times New Roman" w:hint="eastAsia"/>
          <w:b/>
          <w:sz w:val="22"/>
        </w:rPr>
        <w:t>７　作業手順書の作成および遵守状況を行っていますか？　（はい／いいえ）</w:t>
      </w:r>
    </w:p>
    <w:p w:rsidR="002409D8" w:rsidRPr="00B27FBD" w:rsidRDefault="002409D8" w:rsidP="002409D8">
      <w:pPr>
        <w:numPr>
          <w:ilvl w:val="0"/>
          <w:numId w:val="1"/>
        </w:numPr>
        <w:spacing w:line="0" w:lineRule="atLeast"/>
        <w:ind w:left="981" w:hanging="357"/>
        <w:rPr>
          <w:rFonts w:ascii="Century" w:eastAsia="ＭＳ 明朝" w:hAnsi="Century" w:cs="Times New Roman"/>
          <w:sz w:val="22"/>
        </w:rPr>
      </w:pPr>
      <w:r w:rsidRPr="00B27FBD">
        <w:rPr>
          <w:rFonts w:ascii="Century" w:eastAsia="ＭＳ 明朝" w:hAnsi="Century" w:cs="Times New Roman" w:hint="eastAsia"/>
          <w:sz w:val="22"/>
        </w:rPr>
        <w:t>関係請負人に対し、作業毎に危険性、有害性を踏まえた作業手順書を作成するよう指導していますか。</w:t>
      </w:r>
    </w:p>
    <w:p w:rsidR="002409D8" w:rsidRDefault="002409D8" w:rsidP="002409D8">
      <w:pPr>
        <w:numPr>
          <w:ilvl w:val="0"/>
          <w:numId w:val="1"/>
        </w:numPr>
        <w:spacing w:line="0" w:lineRule="atLeast"/>
        <w:ind w:left="981" w:hanging="357"/>
        <w:rPr>
          <w:rFonts w:ascii="Century" w:eastAsia="ＭＳ 明朝" w:hAnsi="Century" w:cs="Times New Roman"/>
          <w:sz w:val="22"/>
        </w:rPr>
      </w:pPr>
      <w:r w:rsidRPr="00D74566">
        <w:rPr>
          <w:rFonts w:ascii="Century" w:eastAsia="ＭＳ 明朝" w:hAnsi="Century" w:cs="Times New Roman" w:hint="eastAsia"/>
          <w:sz w:val="22"/>
        </w:rPr>
        <w:t>関係請負人が作成した作業手順書に安全衛生対策が盛り込まれているかなど、内容を確認していますか。</w:t>
      </w:r>
    </w:p>
    <w:p w:rsidR="00826989" w:rsidRPr="00D74566" w:rsidRDefault="00826989" w:rsidP="00AC1436">
      <w:pPr>
        <w:spacing w:line="60" w:lineRule="exact"/>
        <w:ind w:left="981"/>
        <w:rPr>
          <w:rFonts w:ascii="Century" w:eastAsia="ＭＳ 明朝" w:hAnsi="Century" w:cs="Times New Roman"/>
          <w:sz w:val="22"/>
        </w:rPr>
      </w:pPr>
    </w:p>
    <w:p w:rsidR="002409D8" w:rsidRPr="00B27FBD" w:rsidRDefault="002409D8" w:rsidP="002409D8">
      <w:pPr>
        <w:spacing w:line="0" w:lineRule="atLeast"/>
        <w:rPr>
          <w:rFonts w:ascii="Century" w:eastAsia="ＭＳ 明朝" w:hAnsi="Century" w:cs="Times New Roman"/>
          <w:b/>
          <w:sz w:val="22"/>
        </w:rPr>
      </w:pPr>
      <w:r w:rsidRPr="00B27FBD">
        <w:rPr>
          <w:rFonts w:ascii="Century" w:eastAsia="ＭＳ 明朝" w:hAnsi="Century" w:cs="Times New Roman" w:hint="eastAsia"/>
          <w:sz w:val="22"/>
        </w:rPr>
        <w:t xml:space="preserve">　</w:t>
      </w:r>
      <w:r w:rsidRPr="00B27FBD">
        <w:rPr>
          <w:rFonts w:ascii="Century" w:eastAsia="ＭＳ 明朝" w:hAnsi="Century" w:cs="Times New Roman" w:hint="eastAsia"/>
          <w:b/>
          <w:sz w:val="22"/>
        </w:rPr>
        <w:t>８　「見える化」の促進を図っていますか？　（はい／いいえ）</w:t>
      </w:r>
    </w:p>
    <w:p w:rsidR="002409D8" w:rsidRDefault="002409D8" w:rsidP="002409D8">
      <w:pPr>
        <w:pStyle w:val="a3"/>
        <w:numPr>
          <w:ilvl w:val="0"/>
          <w:numId w:val="1"/>
        </w:numPr>
        <w:spacing w:line="0" w:lineRule="atLeast"/>
        <w:ind w:leftChars="0" w:left="981" w:hanging="357"/>
        <w:rPr>
          <w:rFonts w:ascii="Century" w:eastAsia="ＭＳ 明朝" w:hAnsi="Century" w:cs="Times New Roman"/>
          <w:sz w:val="22"/>
        </w:rPr>
      </w:pPr>
      <w:r w:rsidRPr="00B27FBD">
        <w:rPr>
          <w:rFonts w:ascii="Century" w:eastAsia="ＭＳ 明朝" w:hAnsi="Century" w:cs="Times New Roman" w:hint="eastAsia"/>
          <w:sz w:val="22"/>
        </w:rPr>
        <w:t>危険性・有害性のある場所、機械・設備、作業の危険・有害性の特定、安全衛生上配慮の必要な作業者等について、確認ポイントの語句、図示、写真等で注意喚起を行っていますか。</w:t>
      </w:r>
    </w:p>
    <w:p w:rsidR="00826989" w:rsidRPr="00B27FBD" w:rsidRDefault="00826989" w:rsidP="00826989">
      <w:pPr>
        <w:pStyle w:val="a3"/>
        <w:spacing w:line="40" w:lineRule="exact"/>
        <w:ind w:leftChars="0" w:left="981"/>
        <w:rPr>
          <w:rFonts w:ascii="Century" w:eastAsia="ＭＳ 明朝" w:hAnsi="Century" w:cs="Times New Roman"/>
          <w:sz w:val="22"/>
        </w:rPr>
      </w:pPr>
    </w:p>
    <w:p w:rsidR="002409D8" w:rsidRPr="00B27FBD" w:rsidRDefault="002409D8" w:rsidP="007455FE">
      <w:pPr>
        <w:spacing w:line="0" w:lineRule="atLeast"/>
        <w:rPr>
          <w:rFonts w:ascii="Century" w:eastAsia="ＭＳ 明朝" w:hAnsi="Century" w:cs="Times New Roman"/>
          <w:b/>
          <w:sz w:val="22"/>
        </w:rPr>
      </w:pPr>
      <w:r w:rsidRPr="00B27FBD">
        <w:rPr>
          <w:rFonts w:ascii="Century" w:eastAsia="ＭＳ 明朝" w:hAnsi="Century" w:cs="Times New Roman" w:hint="eastAsia"/>
          <w:sz w:val="22"/>
        </w:rPr>
        <w:t xml:space="preserve">　</w:t>
      </w:r>
      <w:r w:rsidRPr="00B27FBD">
        <w:rPr>
          <w:rFonts w:ascii="Century" w:eastAsia="ＭＳ 明朝" w:hAnsi="Century" w:cs="Times New Roman" w:hint="eastAsia"/>
          <w:b/>
          <w:sz w:val="22"/>
        </w:rPr>
        <w:t xml:space="preserve">９　</w:t>
      </w:r>
      <w:r w:rsidRPr="007455FE">
        <w:rPr>
          <w:rFonts w:ascii="Century" w:eastAsia="ＭＳ 明朝" w:hAnsi="Century" w:cs="Times New Roman" w:hint="eastAsia"/>
          <w:b/>
          <w:spacing w:val="-8"/>
          <w:sz w:val="22"/>
        </w:rPr>
        <w:t>安全衛生教育の実施及び安全ルール等の周知に関する支援を行っていますか？</w:t>
      </w:r>
      <w:r w:rsidRPr="00B27FBD">
        <w:rPr>
          <w:rFonts w:ascii="Century" w:eastAsia="ＭＳ 明朝" w:hAnsi="Century" w:cs="Times New Roman" w:hint="eastAsia"/>
          <w:b/>
          <w:sz w:val="22"/>
        </w:rPr>
        <w:t>（はい／いいえ）</w:t>
      </w:r>
    </w:p>
    <w:p w:rsidR="002409D8" w:rsidRPr="00B27FBD" w:rsidRDefault="002409D8" w:rsidP="002409D8">
      <w:pPr>
        <w:numPr>
          <w:ilvl w:val="0"/>
          <w:numId w:val="1"/>
        </w:numPr>
        <w:spacing w:line="0" w:lineRule="atLeast"/>
        <w:ind w:left="900"/>
        <w:rPr>
          <w:rFonts w:ascii="Century" w:eastAsia="ＭＳ 明朝" w:hAnsi="Century" w:cs="Times New Roman"/>
          <w:sz w:val="22"/>
        </w:rPr>
      </w:pPr>
      <w:r w:rsidRPr="00B27FBD">
        <w:rPr>
          <w:rFonts w:ascii="Century" w:eastAsia="ＭＳ 明朝" w:hAnsi="Century" w:cs="Times New Roman" w:hint="eastAsia"/>
          <w:sz w:val="22"/>
        </w:rPr>
        <w:t xml:space="preserve">安全ルールを定めて、新規入場者等に対して教育を通じて周知を図っていますか。　</w:t>
      </w:r>
    </w:p>
    <w:p w:rsidR="002409D8" w:rsidRPr="00127009" w:rsidRDefault="002409D8" w:rsidP="002409D8">
      <w:pPr>
        <w:numPr>
          <w:ilvl w:val="0"/>
          <w:numId w:val="1"/>
        </w:numPr>
        <w:spacing w:line="0" w:lineRule="atLeast"/>
        <w:ind w:left="900"/>
        <w:rPr>
          <w:rFonts w:ascii="Century" w:eastAsia="ＭＳ 明朝" w:hAnsi="Century" w:cs="Times New Roman"/>
          <w:b/>
          <w:spacing w:val="-4"/>
          <w:sz w:val="22"/>
        </w:rPr>
      </w:pPr>
      <w:r w:rsidRPr="00127009">
        <w:rPr>
          <w:rFonts w:ascii="Century" w:eastAsia="ＭＳ 明朝" w:hAnsi="Century" w:cs="Times New Roman" w:hint="eastAsia"/>
          <w:spacing w:val="-4"/>
          <w:sz w:val="22"/>
        </w:rPr>
        <w:t>入場前の関係労働者に対して、教育資料を提供するなど事前教育の支援を行っていますか。</w:t>
      </w:r>
    </w:p>
    <w:p w:rsidR="002409D8" w:rsidRPr="00826989" w:rsidRDefault="002409D8" w:rsidP="002409D8">
      <w:pPr>
        <w:numPr>
          <w:ilvl w:val="0"/>
          <w:numId w:val="1"/>
        </w:numPr>
        <w:spacing w:line="0" w:lineRule="atLeast"/>
        <w:ind w:left="900"/>
        <w:rPr>
          <w:rFonts w:ascii="Century" w:eastAsia="ＭＳ 明朝" w:hAnsi="Century" w:cs="Times New Roman"/>
          <w:b/>
          <w:sz w:val="22"/>
        </w:rPr>
      </w:pPr>
      <w:r w:rsidRPr="00B27FBD">
        <w:rPr>
          <w:rFonts w:ascii="Century" w:eastAsia="ＭＳ 明朝" w:hAnsi="Century" w:cs="Times New Roman" w:hint="eastAsia"/>
          <w:sz w:val="22"/>
        </w:rPr>
        <w:t>外国人労働者に対して、的確の安全衛生教育を実施していますか。</w:t>
      </w:r>
    </w:p>
    <w:p w:rsidR="00826989" w:rsidRPr="00B27FBD" w:rsidRDefault="00826989" w:rsidP="00AC1436">
      <w:pPr>
        <w:spacing w:line="60" w:lineRule="exact"/>
        <w:ind w:left="902"/>
        <w:rPr>
          <w:rFonts w:ascii="Century" w:eastAsia="ＭＳ 明朝" w:hAnsi="Century" w:cs="Times New Roman"/>
          <w:b/>
          <w:sz w:val="22"/>
        </w:rPr>
      </w:pPr>
    </w:p>
    <w:p w:rsidR="002409D8" w:rsidRPr="00B27FBD" w:rsidRDefault="002409D8" w:rsidP="002409D8">
      <w:pPr>
        <w:spacing w:line="0" w:lineRule="atLeast"/>
        <w:ind w:firstLineChars="100" w:firstLine="221"/>
        <w:rPr>
          <w:rFonts w:ascii="Century" w:eastAsia="ＭＳ 明朝" w:hAnsi="Century" w:cs="Times New Roman"/>
          <w:b/>
          <w:sz w:val="22"/>
        </w:rPr>
      </w:pPr>
      <w:r w:rsidRPr="00B27FBD">
        <w:rPr>
          <w:rFonts w:ascii="Century" w:eastAsia="ＭＳ 明朝" w:hAnsi="Century" w:cs="Times New Roman" w:hint="eastAsia"/>
          <w:b/>
          <w:sz w:val="22"/>
        </w:rPr>
        <w:t>10</w:t>
      </w:r>
      <w:r w:rsidRPr="00B27FBD">
        <w:rPr>
          <w:rFonts w:ascii="Century" w:eastAsia="ＭＳ 明朝" w:hAnsi="Century" w:cs="Times New Roman" w:hint="eastAsia"/>
          <w:b/>
          <w:sz w:val="22"/>
        </w:rPr>
        <w:t xml:space="preserve">　関係請負人および関係請負人の労働者を的確に把握していますか？　（はい／いいえ）</w:t>
      </w:r>
    </w:p>
    <w:p w:rsidR="002409D8" w:rsidRPr="00B27FBD" w:rsidRDefault="002409D8" w:rsidP="002409D8">
      <w:pPr>
        <w:numPr>
          <w:ilvl w:val="0"/>
          <w:numId w:val="1"/>
        </w:numPr>
        <w:spacing w:line="0" w:lineRule="atLeast"/>
        <w:ind w:left="900"/>
        <w:rPr>
          <w:rFonts w:ascii="Century" w:eastAsia="ＭＳ 明朝" w:hAnsi="Century" w:cs="Times New Roman"/>
          <w:sz w:val="22"/>
        </w:rPr>
      </w:pPr>
      <w:r w:rsidRPr="00B27FBD">
        <w:rPr>
          <w:rFonts w:ascii="Century" w:eastAsia="ＭＳ 明朝" w:hAnsi="Century" w:cs="Times New Roman" w:hint="eastAsia"/>
          <w:sz w:val="22"/>
        </w:rPr>
        <w:t>現場に入場している関係請負人の名称、請負内容、安全衛生責任者（職長）等の氏名、当日の仕事に従事する労働者の数等について的確に把握していますか。</w:t>
      </w:r>
    </w:p>
    <w:p w:rsidR="002409D8" w:rsidRPr="00B27FBD" w:rsidRDefault="002409D8" w:rsidP="002409D8">
      <w:pPr>
        <w:numPr>
          <w:ilvl w:val="0"/>
          <w:numId w:val="1"/>
        </w:numPr>
        <w:spacing w:line="0" w:lineRule="atLeast"/>
        <w:ind w:left="900"/>
        <w:rPr>
          <w:rFonts w:ascii="Century" w:eastAsia="ＭＳ 明朝" w:hAnsi="Century" w:cs="Times New Roman"/>
          <w:sz w:val="22"/>
        </w:rPr>
      </w:pPr>
      <w:r w:rsidRPr="00B27FBD">
        <w:rPr>
          <w:rFonts w:ascii="Century" w:eastAsia="ＭＳ 明朝" w:hAnsi="Century" w:cs="Times New Roman" w:hint="eastAsia"/>
          <w:sz w:val="22"/>
        </w:rPr>
        <w:t>現場に入場している関係請負人の持ち込んだ機械設備の構造や台数について把握していますか。</w:t>
      </w:r>
    </w:p>
    <w:p w:rsidR="002409D8" w:rsidRPr="00B27FBD" w:rsidRDefault="002409D8" w:rsidP="002409D8">
      <w:pPr>
        <w:spacing w:line="0" w:lineRule="atLeast"/>
        <w:ind w:left="990"/>
        <w:rPr>
          <w:rFonts w:ascii="Century" w:eastAsia="ＭＳ 明朝" w:hAnsi="Century" w:cs="Times New Roman"/>
          <w:sz w:val="22"/>
        </w:rPr>
      </w:pPr>
      <w:r w:rsidRPr="00B27FBD">
        <w:rPr>
          <w:rFonts w:ascii="Century" w:eastAsia="ＭＳ 明朝" w:hAnsi="Century" w:cs="Times New Roman" w:hint="eastAsia"/>
          <w:sz w:val="22"/>
        </w:rPr>
        <w:t>これらの機械の定期自主検査、作業開始前点検等の有無について把握していますか。</w:t>
      </w:r>
    </w:p>
    <w:p w:rsidR="002409D8" w:rsidRDefault="002409D8" w:rsidP="002409D8">
      <w:pPr>
        <w:numPr>
          <w:ilvl w:val="0"/>
          <w:numId w:val="1"/>
        </w:numPr>
        <w:spacing w:line="0" w:lineRule="atLeast"/>
        <w:ind w:left="900"/>
        <w:rPr>
          <w:rFonts w:ascii="Century" w:eastAsia="ＭＳ 明朝" w:hAnsi="Century" w:cs="Times New Roman"/>
          <w:sz w:val="22"/>
        </w:rPr>
      </w:pPr>
      <w:r w:rsidRPr="00B27FBD">
        <w:rPr>
          <w:rFonts w:ascii="Century" w:eastAsia="ＭＳ 明朝" w:hAnsi="Century" w:cs="Times New Roman" w:hint="eastAsia"/>
          <w:sz w:val="22"/>
        </w:rPr>
        <w:t>現場に入場している関係請負人の労働者に関して、安全衛生にかかる免許の資格取得や技能講習の修了、特別教育・職長教育の受講の有無について把握していますか。</w:t>
      </w:r>
    </w:p>
    <w:p w:rsidR="00AC1436" w:rsidRDefault="00AC1436" w:rsidP="00AC1436">
      <w:pPr>
        <w:spacing w:line="40" w:lineRule="exact"/>
        <w:ind w:left="902"/>
        <w:rPr>
          <w:rFonts w:ascii="Century" w:eastAsia="ＭＳ 明朝" w:hAnsi="Century" w:cs="Times New Roman"/>
          <w:sz w:val="22"/>
        </w:rPr>
      </w:pPr>
    </w:p>
    <w:p w:rsidR="00826989" w:rsidRPr="00B27FBD" w:rsidRDefault="00826989" w:rsidP="00826989">
      <w:pPr>
        <w:spacing w:line="40" w:lineRule="exact"/>
        <w:ind w:left="902"/>
        <w:rPr>
          <w:rFonts w:ascii="Century" w:eastAsia="ＭＳ 明朝" w:hAnsi="Century" w:cs="Times New Roman"/>
          <w:sz w:val="22"/>
        </w:rPr>
      </w:pPr>
    </w:p>
    <w:p w:rsidR="002409D8" w:rsidRPr="00B27FBD" w:rsidRDefault="002409D8" w:rsidP="002409D8">
      <w:pPr>
        <w:spacing w:line="0" w:lineRule="atLeast"/>
        <w:ind w:firstLineChars="100" w:firstLine="221"/>
        <w:rPr>
          <w:rFonts w:ascii="Century" w:eastAsia="ＭＳ 明朝" w:hAnsi="Century" w:cs="Times New Roman"/>
          <w:b/>
          <w:sz w:val="22"/>
        </w:rPr>
      </w:pPr>
      <w:r w:rsidRPr="00B27FBD">
        <w:rPr>
          <w:rFonts w:ascii="Century" w:eastAsia="ＭＳ 明朝" w:hAnsi="Century" w:cs="Times New Roman" w:hint="eastAsia"/>
          <w:b/>
          <w:sz w:val="22"/>
        </w:rPr>
        <w:t>11</w:t>
      </w:r>
      <w:r w:rsidRPr="00B27FBD">
        <w:rPr>
          <w:rFonts w:ascii="Century" w:eastAsia="ＭＳ 明朝" w:hAnsi="Century" w:cs="Times New Roman" w:hint="eastAsia"/>
          <w:sz w:val="22"/>
        </w:rPr>
        <w:t xml:space="preserve">　</w:t>
      </w:r>
      <w:r w:rsidRPr="00B27FBD">
        <w:rPr>
          <w:rFonts w:ascii="Century" w:eastAsia="ＭＳ 明朝" w:hAnsi="Century" w:cs="Times New Roman" w:hint="eastAsia"/>
          <w:b/>
          <w:sz w:val="22"/>
        </w:rPr>
        <w:t>安全施工サイクル活動を実施していますか？　（はい／いいえ）</w:t>
      </w:r>
    </w:p>
    <w:p w:rsidR="002409D8" w:rsidRDefault="002409D8" w:rsidP="002409D8">
      <w:pPr>
        <w:numPr>
          <w:ilvl w:val="0"/>
          <w:numId w:val="1"/>
        </w:numPr>
        <w:spacing w:line="0" w:lineRule="atLeast"/>
        <w:ind w:left="900"/>
        <w:rPr>
          <w:rFonts w:ascii="Century" w:eastAsia="ＭＳ 明朝" w:hAnsi="Century" w:cs="Times New Roman"/>
          <w:sz w:val="22"/>
        </w:rPr>
      </w:pPr>
      <w:r w:rsidRPr="00B27FBD">
        <w:rPr>
          <w:rFonts w:ascii="Century" w:eastAsia="ＭＳ 明朝" w:hAnsi="Century" w:cs="Times New Roman" w:hint="eastAsia"/>
          <w:sz w:val="22"/>
        </w:rPr>
        <w:t>施工と安全管理が一体となった安全施工サイクル活動を展開していますか。</w:t>
      </w:r>
    </w:p>
    <w:p w:rsidR="00826989" w:rsidRPr="00B27FBD" w:rsidRDefault="00826989" w:rsidP="00AC1436">
      <w:pPr>
        <w:spacing w:line="60" w:lineRule="exact"/>
        <w:ind w:left="902"/>
        <w:rPr>
          <w:rFonts w:ascii="Century" w:eastAsia="ＭＳ 明朝" w:hAnsi="Century" w:cs="Times New Roman"/>
          <w:sz w:val="22"/>
        </w:rPr>
      </w:pPr>
    </w:p>
    <w:p w:rsidR="002409D8" w:rsidRPr="00B27FBD" w:rsidRDefault="002409D8" w:rsidP="002409D8">
      <w:pPr>
        <w:spacing w:line="0" w:lineRule="atLeast"/>
        <w:ind w:firstLineChars="100" w:firstLine="221"/>
        <w:rPr>
          <w:rFonts w:ascii="Century" w:eastAsia="ＭＳ 明朝" w:hAnsi="Century" w:cs="Times New Roman"/>
          <w:b/>
          <w:sz w:val="22"/>
        </w:rPr>
      </w:pPr>
      <w:r w:rsidRPr="00B27FBD">
        <w:rPr>
          <w:rFonts w:ascii="Century" w:eastAsia="ＭＳ 明朝" w:hAnsi="Century" w:cs="Times New Roman" w:hint="eastAsia"/>
          <w:b/>
          <w:sz w:val="22"/>
        </w:rPr>
        <w:t>12</w:t>
      </w:r>
      <w:r w:rsidRPr="00B27FBD">
        <w:rPr>
          <w:rFonts w:ascii="Century" w:eastAsia="ＭＳ 明朝" w:hAnsi="Century" w:cs="Times New Roman" w:hint="eastAsia"/>
          <w:b/>
          <w:sz w:val="22"/>
        </w:rPr>
        <w:t xml:space="preserve">　その他の対策は、十分ですか？　（はい／いいえ）</w:t>
      </w:r>
    </w:p>
    <w:p w:rsidR="002409D8" w:rsidRPr="00B27FBD" w:rsidRDefault="002409D8" w:rsidP="002409D8">
      <w:pPr>
        <w:pStyle w:val="a3"/>
        <w:numPr>
          <w:ilvl w:val="0"/>
          <w:numId w:val="1"/>
        </w:numPr>
        <w:spacing w:line="0" w:lineRule="atLeast"/>
        <w:ind w:leftChars="0" w:left="867" w:hanging="357"/>
        <w:rPr>
          <w:rFonts w:ascii="Century" w:eastAsia="ＭＳ 明朝" w:hAnsi="Century" w:cs="Times New Roman"/>
          <w:b/>
          <w:sz w:val="22"/>
        </w:rPr>
      </w:pPr>
      <w:r w:rsidRPr="00B27FBD">
        <w:rPr>
          <w:rFonts w:ascii="Century" w:eastAsia="ＭＳ 明朝" w:hAnsi="Century" w:cs="Times New Roman" w:hint="eastAsia"/>
          <w:sz w:val="22"/>
        </w:rPr>
        <w:t>防火対策（火気に関連する作業計画の作成、消火設備の配置等）を</w:t>
      </w:r>
      <w:r w:rsidR="007455FE">
        <w:rPr>
          <w:rFonts w:ascii="Century" w:eastAsia="ＭＳ 明朝" w:hAnsi="Century" w:cs="Times New Roman" w:hint="eastAsia"/>
          <w:sz w:val="22"/>
        </w:rPr>
        <w:t>行っていますか</w:t>
      </w:r>
      <w:r w:rsidRPr="00B27FBD">
        <w:rPr>
          <w:rFonts w:ascii="Century" w:eastAsia="ＭＳ 明朝" w:hAnsi="Century" w:cs="Times New Roman" w:hint="eastAsia"/>
          <w:sz w:val="22"/>
        </w:rPr>
        <w:t>。</w:t>
      </w:r>
    </w:p>
    <w:p w:rsidR="002409D8" w:rsidRPr="00B27FBD" w:rsidRDefault="002409D8" w:rsidP="002409D8">
      <w:pPr>
        <w:pStyle w:val="a3"/>
        <w:numPr>
          <w:ilvl w:val="0"/>
          <w:numId w:val="1"/>
        </w:numPr>
        <w:spacing w:line="0" w:lineRule="atLeast"/>
        <w:ind w:leftChars="0" w:left="867" w:hanging="357"/>
        <w:rPr>
          <w:rFonts w:ascii="Century" w:eastAsia="ＭＳ 明朝" w:hAnsi="Century" w:cs="Times New Roman"/>
          <w:b/>
          <w:sz w:val="22"/>
        </w:rPr>
      </w:pPr>
      <w:r w:rsidRPr="00B27FBD">
        <w:rPr>
          <w:rFonts w:ascii="Century" w:eastAsia="ＭＳ 明朝" w:hAnsi="Century" w:cs="Times New Roman" w:hint="eastAsia"/>
          <w:sz w:val="22"/>
        </w:rPr>
        <w:t>労働衛生対策（有機溶剤中毒、粉じん、振動、騒音等の障害防止等）</w:t>
      </w:r>
      <w:r w:rsidR="007455FE">
        <w:rPr>
          <w:rFonts w:ascii="Century" w:eastAsia="ＭＳ 明朝" w:hAnsi="Century" w:cs="Times New Roman" w:hint="eastAsia"/>
          <w:sz w:val="22"/>
        </w:rPr>
        <w:t>を</w:t>
      </w:r>
      <w:r w:rsidRPr="00B27FBD">
        <w:rPr>
          <w:rFonts w:ascii="Century" w:eastAsia="ＭＳ 明朝" w:hAnsi="Century" w:cs="Times New Roman" w:hint="eastAsia"/>
          <w:sz w:val="22"/>
        </w:rPr>
        <w:t>行っていますか。</w:t>
      </w:r>
    </w:p>
    <w:p w:rsidR="002409D8" w:rsidRPr="00B27FBD" w:rsidRDefault="007455FE" w:rsidP="002409D8">
      <w:pPr>
        <w:pStyle w:val="a3"/>
        <w:numPr>
          <w:ilvl w:val="0"/>
          <w:numId w:val="1"/>
        </w:numPr>
        <w:spacing w:line="0" w:lineRule="atLeast"/>
        <w:ind w:leftChars="0" w:left="867" w:hanging="357"/>
        <w:rPr>
          <w:rFonts w:ascii="Century" w:eastAsia="ＭＳ 明朝" w:hAnsi="Century" w:cs="Times New Roman"/>
          <w:b/>
          <w:sz w:val="22"/>
        </w:rPr>
      </w:pPr>
      <w:r>
        <w:rPr>
          <w:rFonts w:ascii="Century" w:eastAsia="ＭＳ 明朝" w:hAnsi="Century" w:cs="Times New Roman" w:hint="eastAsia"/>
          <w:sz w:val="22"/>
        </w:rPr>
        <w:t>気象状況に応じた</w:t>
      </w:r>
      <w:r w:rsidR="002409D8" w:rsidRPr="00B27FBD">
        <w:rPr>
          <w:rFonts w:ascii="Century" w:eastAsia="ＭＳ 明朝" w:hAnsi="Century" w:cs="Times New Roman" w:hint="eastAsia"/>
          <w:sz w:val="22"/>
        </w:rPr>
        <w:t>対策</w:t>
      </w:r>
      <w:r>
        <w:rPr>
          <w:rFonts w:ascii="Century" w:eastAsia="ＭＳ 明朝" w:hAnsi="Century" w:cs="Times New Roman" w:hint="eastAsia"/>
          <w:sz w:val="22"/>
        </w:rPr>
        <w:t>（夏季の熱中症予防対策、台風対策など）を</w:t>
      </w:r>
      <w:r w:rsidR="002409D8" w:rsidRPr="00B27FBD">
        <w:rPr>
          <w:rFonts w:ascii="Century" w:eastAsia="ＭＳ 明朝" w:hAnsi="Century" w:cs="Times New Roman" w:hint="eastAsia"/>
          <w:sz w:val="22"/>
        </w:rPr>
        <w:t>行っていますか。</w:t>
      </w:r>
    </w:p>
    <w:p w:rsidR="002409D8" w:rsidRPr="00B27FBD" w:rsidRDefault="002409D8" w:rsidP="002409D8">
      <w:pPr>
        <w:pStyle w:val="a3"/>
        <w:numPr>
          <w:ilvl w:val="0"/>
          <w:numId w:val="1"/>
        </w:numPr>
        <w:spacing w:line="0" w:lineRule="atLeast"/>
        <w:ind w:leftChars="0" w:left="867" w:hanging="357"/>
        <w:rPr>
          <w:rFonts w:ascii="Century" w:eastAsia="ＭＳ 明朝" w:hAnsi="Century" w:cs="Times New Roman"/>
          <w:b/>
          <w:sz w:val="22"/>
        </w:rPr>
      </w:pPr>
      <w:r w:rsidRPr="00B27FBD">
        <w:rPr>
          <w:rFonts w:ascii="Century" w:eastAsia="ＭＳ 明朝" w:hAnsi="Century" w:cs="Times New Roman" w:hint="eastAsia"/>
          <w:sz w:val="22"/>
        </w:rPr>
        <w:t>関係労働者の体調管理（健康診断の実施状況の確認、作業当日の体調把握等）を行っていますか。</w:t>
      </w:r>
    </w:p>
    <w:p w:rsidR="002409D8" w:rsidRPr="00B27FBD" w:rsidRDefault="002409D8" w:rsidP="00826989">
      <w:pPr>
        <w:spacing w:line="40" w:lineRule="exact"/>
        <w:rPr>
          <w:rFonts w:ascii="Century" w:eastAsia="ＭＳ 明朝" w:hAnsi="Century" w:cs="Times New Roman"/>
          <w:sz w:val="22"/>
        </w:rPr>
      </w:pPr>
    </w:p>
    <w:p w:rsidR="00976318" w:rsidRDefault="00C372DC">
      <w:r w:rsidRPr="00B27FBD">
        <w:rPr>
          <w:rFonts w:ascii="Century" w:eastAsia="ＭＳ 明朝" w:hAnsi="Century" w:cs="Times New Roman" w:hint="eastAsia"/>
          <w:noProof/>
          <w:sz w:val="22"/>
        </w:rPr>
        <mc:AlternateContent>
          <mc:Choice Requires="wps">
            <w:drawing>
              <wp:anchor distT="0" distB="0" distL="114300" distR="114300" simplePos="0" relativeHeight="251659264" behindDoc="0" locked="0" layoutInCell="1" allowOverlap="1" wp14:anchorId="4FC24A66" wp14:editId="6BAD075D">
                <wp:simplePos x="0" y="0"/>
                <wp:positionH relativeFrom="column">
                  <wp:posOffset>122555</wp:posOffset>
                </wp:positionH>
                <wp:positionV relativeFrom="paragraph">
                  <wp:posOffset>86360</wp:posOffset>
                </wp:positionV>
                <wp:extent cx="6038850" cy="638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38850" cy="638175"/>
                        </a:xfrm>
                        <a:prstGeom prst="rect">
                          <a:avLst/>
                        </a:prstGeom>
                        <a:solidFill>
                          <a:sysClr val="window" lastClr="FFFFFF"/>
                        </a:solidFill>
                        <a:ln w="6350">
                          <a:solidFill>
                            <a:prstClr val="black"/>
                          </a:solidFill>
                        </a:ln>
                        <a:effectLst/>
                      </wps:spPr>
                      <wps:txbx>
                        <w:txbxContent>
                          <w:p w:rsidR="007E48ED" w:rsidRPr="005F2488" w:rsidRDefault="007E48ED" w:rsidP="00C372DC">
                            <w:pPr>
                              <w:spacing w:line="280" w:lineRule="exact"/>
                              <w:rPr>
                                <w:szCs w:val="21"/>
                              </w:rPr>
                            </w:pPr>
                            <w:r w:rsidRPr="005F2488">
                              <w:rPr>
                                <w:rFonts w:hint="eastAsia"/>
                                <w:szCs w:val="21"/>
                              </w:rPr>
                              <w:t>＜以下の関係通達を</w:t>
                            </w:r>
                            <w:r w:rsidRPr="005F2488">
                              <w:rPr>
                                <w:szCs w:val="21"/>
                              </w:rPr>
                              <w:t>参考にしてください</w:t>
                            </w:r>
                            <w:r w:rsidRPr="005F2488">
                              <w:rPr>
                                <w:rFonts w:hint="eastAsia"/>
                                <w:szCs w:val="21"/>
                              </w:rPr>
                              <w:t>＞</w:t>
                            </w:r>
                          </w:p>
                          <w:p w:rsidR="007E48ED" w:rsidRPr="005F2488" w:rsidRDefault="007E48ED" w:rsidP="00C372DC">
                            <w:pPr>
                              <w:spacing w:line="280" w:lineRule="exact"/>
                              <w:rPr>
                                <w:szCs w:val="21"/>
                              </w:rPr>
                            </w:pPr>
                            <w:r w:rsidRPr="005F2488">
                              <w:rPr>
                                <w:rFonts w:hint="eastAsia"/>
                                <w:szCs w:val="21"/>
                              </w:rPr>
                              <w:t>・平成7年4月21日付け基発第267号の2「元方事業者による建設現場安全管理指針について」</w:t>
                            </w:r>
                          </w:p>
                          <w:p w:rsidR="007E48ED" w:rsidRPr="00C372DC" w:rsidRDefault="007E48ED" w:rsidP="00C372DC">
                            <w:pPr>
                              <w:spacing w:line="280" w:lineRule="exact"/>
                              <w:ind w:left="970" w:hangingChars="500" w:hanging="970"/>
                              <w:rPr>
                                <w:spacing w:val="-8"/>
                                <w:szCs w:val="21"/>
                              </w:rPr>
                            </w:pPr>
                            <w:r w:rsidRPr="00C372DC">
                              <w:rPr>
                                <w:rFonts w:hint="eastAsia"/>
                                <w:spacing w:val="-8"/>
                                <w:szCs w:val="21"/>
                              </w:rPr>
                              <w:t>・平成19年3月22日付け基発第0322002号「建設業における総合的労働災害防止対策の推進について」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24A66" id="_x0000_t202" coordsize="21600,21600" o:spt="202" path="m,l,21600r21600,l21600,xe">
                <v:stroke joinstyle="miter"/>
                <v:path gradientshapeok="t" o:connecttype="rect"/>
              </v:shapetype>
              <v:shape id="テキスト ボックス 1" o:spid="_x0000_s1027" type="#_x0000_t202" style="position:absolute;left:0;text-align:left;margin-left:9.65pt;margin-top:6.8pt;width:47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" fillcolor="window" strokeweight=".5pt">
                <v:textbox>
                  <w:txbxContent>
                    <w:p w:rsidR="007E48ED" w:rsidRPr="005F2488" w:rsidRDefault="007E48ED" w:rsidP="00C372DC">
                      <w:pPr>
                        <w:spacing w:line="280" w:lineRule="exact"/>
                        <w:rPr>
                          <w:szCs w:val="21"/>
                        </w:rPr>
                      </w:pPr>
                      <w:r w:rsidRPr="005F2488">
                        <w:rPr>
                          <w:rFonts w:hint="eastAsia"/>
                          <w:szCs w:val="21"/>
                        </w:rPr>
                        <w:t>＜以下の関係通達を</w:t>
                      </w:r>
                      <w:r w:rsidRPr="005F2488">
                        <w:rPr>
                          <w:szCs w:val="21"/>
                        </w:rPr>
                        <w:t>参考にしてください</w:t>
                      </w:r>
                      <w:r w:rsidRPr="005F2488">
                        <w:rPr>
                          <w:rFonts w:hint="eastAsia"/>
                          <w:szCs w:val="21"/>
                        </w:rPr>
                        <w:t>＞</w:t>
                      </w:r>
                    </w:p>
                    <w:p w:rsidR="007E48ED" w:rsidRPr="005F2488" w:rsidRDefault="007E48ED" w:rsidP="00C372DC">
                      <w:pPr>
                        <w:spacing w:line="280" w:lineRule="exact"/>
                        <w:rPr>
                          <w:szCs w:val="21"/>
                        </w:rPr>
                      </w:pPr>
                      <w:r w:rsidRPr="005F2488">
                        <w:rPr>
                          <w:rFonts w:hint="eastAsia"/>
                          <w:szCs w:val="21"/>
                        </w:rPr>
                        <w:t>・平成7年4月21日付け基発第267号の2「元方事業者による建設現場安全管理指針について」</w:t>
                      </w:r>
                    </w:p>
                    <w:p w:rsidR="007E48ED" w:rsidRPr="00C372DC" w:rsidRDefault="007E48ED" w:rsidP="00C372DC">
                      <w:pPr>
                        <w:spacing w:line="280" w:lineRule="exact"/>
                        <w:ind w:left="970" w:hangingChars="500" w:hanging="970"/>
                        <w:rPr>
                          <w:spacing w:val="-8"/>
                          <w:szCs w:val="21"/>
                        </w:rPr>
                      </w:pPr>
                      <w:r w:rsidRPr="00C372DC">
                        <w:rPr>
                          <w:rFonts w:hint="eastAsia"/>
                          <w:spacing w:val="-8"/>
                          <w:szCs w:val="21"/>
                        </w:rPr>
                        <w:t>・平成19年3月22日付け基発第0322002号「建設業における総合的労働災害防止対策の推進について」</w:t>
                      </w:r>
                    </w:p>
                  </w:txbxContent>
                </v:textbox>
              </v:shape>
            </w:pict>
          </mc:Fallback>
        </mc:AlternateContent>
      </w:r>
    </w:p>
    <w:p w:rsidR="00C372DC" w:rsidRDefault="00C372DC"/>
    <w:p w:rsidR="00C372DC" w:rsidRDefault="00C372DC"/>
    <w:p w:rsidR="00C372DC" w:rsidRDefault="00C372DC" w:rsidP="00B31B6A">
      <w:pPr>
        <w:spacing w:line="240" w:lineRule="exact"/>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122555</wp:posOffset>
                </wp:positionH>
                <wp:positionV relativeFrom="paragraph">
                  <wp:posOffset>123190</wp:posOffset>
                </wp:positionV>
                <wp:extent cx="3038475" cy="8382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3038475"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701F7" id="正方形/長方形 9" o:spid="_x0000_s1026" style="position:absolute;left:0;text-align:left;margin-left:9.65pt;margin-top:9.7pt;width:239.25pt;height: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" filled="f" strokecolor="black [3213]" strokeweight="1pt"/>
            </w:pict>
          </mc:Fallback>
        </mc:AlternateContent>
      </w:r>
    </w:p>
    <w:p w:rsidR="00C372DC" w:rsidRPr="00C372DC" w:rsidRDefault="00C372DC" w:rsidP="00C372DC">
      <w:pPr>
        <w:ind w:firstLineChars="100" w:firstLine="210"/>
        <w:rPr>
          <w:rFonts w:ascii="ＭＳ 明朝" w:eastAsia="ＭＳ 明朝" w:hAnsi="ＭＳ 明朝"/>
        </w:rPr>
      </w:pPr>
      <w:r w:rsidRPr="00C372DC">
        <w:rPr>
          <w:rFonts w:ascii="ＭＳ 明朝" w:eastAsia="ＭＳ 明朝" w:hAnsi="ＭＳ 明朝" w:hint="eastAsia"/>
          <w:color w:val="000000" w:themeColor="text1"/>
        </w:rPr>
        <w:t>（備考欄）</w:t>
      </w:r>
      <w:r w:rsidRPr="00C372DC">
        <w:rPr>
          <w:rFonts w:ascii="ＭＳ 明朝" w:eastAsia="ＭＳ 明朝" w:hAnsi="ＭＳ 明朝" w:cs="Times New Roman" w:hint="eastAsia"/>
          <w:noProof/>
          <w:sz w:val="22"/>
        </w:rPr>
        <mc:AlternateContent>
          <mc:Choice Requires="wps">
            <w:drawing>
              <wp:anchor distT="0" distB="0" distL="114300" distR="114300" simplePos="0" relativeHeight="251663360" behindDoc="0" locked="0" layoutInCell="1" allowOverlap="1">
                <wp:simplePos x="0" y="0"/>
                <wp:positionH relativeFrom="column">
                  <wp:posOffset>3227705</wp:posOffset>
                </wp:positionH>
                <wp:positionV relativeFrom="paragraph">
                  <wp:posOffset>310515</wp:posOffset>
                </wp:positionV>
                <wp:extent cx="3190875" cy="628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1908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8"/>
                              <w:tblW w:w="0" w:type="auto"/>
                              <w:tblLook w:val="04A0" w:firstRow="1" w:lastRow="0" w:firstColumn="1" w:lastColumn="0" w:noHBand="0" w:noVBand="1"/>
                            </w:tblPr>
                            <w:tblGrid>
                              <w:gridCol w:w="1555"/>
                              <w:gridCol w:w="3152"/>
                            </w:tblGrid>
                            <w:tr w:rsidR="007E48ED" w:rsidTr="0087187F">
                              <w:tc>
                                <w:tcPr>
                                  <w:tcW w:w="1555" w:type="dxa"/>
                                </w:tcPr>
                                <w:p w:rsidR="007E48ED" w:rsidRPr="0087187F" w:rsidRDefault="007E48ED" w:rsidP="0087187F">
                                  <w:pPr>
                                    <w:rPr>
                                      <w:rFonts w:ascii="ＭＳ 明朝" w:eastAsia="ＭＳ 明朝" w:hAnsi="ＭＳ 明朝"/>
                                    </w:rPr>
                                  </w:pPr>
                                  <w:r w:rsidRPr="0087187F">
                                    <w:rPr>
                                      <w:rFonts w:ascii="ＭＳ 明朝" w:eastAsia="ＭＳ 明朝" w:hAnsi="ＭＳ 明朝" w:hint="eastAsia"/>
                                      <w:color w:val="000000" w:themeColor="text1"/>
                                    </w:rPr>
                                    <w:t>元請事業場名</w:t>
                                  </w:r>
                                </w:p>
                              </w:tc>
                              <w:tc>
                                <w:tcPr>
                                  <w:tcW w:w="3152" w:type="dxa"/>
                                </w:tcPr>
                                <w:p w:rsidR="007E48ED" w:rsidRDefault="007E48ED" w:rsidP="0087187F">
                                  <w:pPr>
                                    <w:jc w:val="center"/>
                                  </w:pPr>
                                </w:p>
                              </w:tc>
                            </w:tr>
                            <w:tr w:rsidR="007E48ED" w:rsidTr="0087187F">
                              <w:tc>
                                <w:tcPr>
                                  <w:tcW w:w="1555" w:type="dxa"/>
                                </w:tcPr>
                                <w:p w:rsidR="007E48ED" w:rsidRPr="0087187F" w:rsidRDefault="007E48ED" w:rsidP="0087187F">
                                  <w:pPr>
                                    <w:rPr>
                                      <w:rFonts w:ascii="ＭＳ 明朝" w:eastAsia="ＭＳ 明朝" w:hAnsi="ＭＳ 明朝"/>
                                    </w:rPr>
                                  </w:pPr>
                                  <w:r w:rsidRPr="0087187F">
                                    <w:rPr>
                                      <w:rFonts w:ascii="ＭＳ 明朝" w:eastAsia="ＭＳ 明朝" w:hAnsi="ＭＳ 明朝" w:hint="eastAsia"/>
                                      <w:color w:val="000000" w:themeColor="text1"/>
                                    </w:rPr>
                                    <w:t>工事名称</w:t>
                                  </w:r>
                                </w:p>
                              </w:tc>
                              <w:tc>
                                <w:tcPr>
                                  <w:tcW w:w="3152" w:type="dxa"/>
                                </w:tcPr>
                                <w:p w:rsidR="007E48ED" w:rsidRDefault="007E48ED" w:rsidP="0087187F">
                                  <w:pPr>
                                    <w:jc w:val="center"/>
                                  </w:pPr>
                                </w:p>
                              </w:tc>
                            </w:tr>
                          </w:tbl>
                          <w:p w:rsidR="007E48ED" w:rsidRDefault="007E48ED" w:rsidP="00871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8" style="position:absolute;left:0;text-align:left;margin-left:254.15pt;margin-top:24.45pt;width:251.2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" filled="f" stroked="f" strokeweight="1pt">
                <v:textbox>
                  <w:txbxContent>
                    <w:tbl>
                      <w:tblPr>
                        <w:tblStyle w:val="a8"/>
                        <w:tblW w:w="0" w:type="auto"/>
                        <w:tblLook w:val="04A0" w:firstRow="1" w:lastRow="0" w:firstColumn="1" w:lastColumn="0" w:noHBand="0" w:noVBand="1"/>
                      </w:tblPr>
                      <w:tblGrid>
                        <w:gridCol w:w="1555"/>
                        <w:gridCol w:w="3152"/>
                      </w:tblGrid>
                      <w:tr w:rsidR="007E48ED" w:rsidTr="0087187F">
                        <w:tc>
                          <w:tcPr>
                            <w:tcW w:w="1555" w:type="dxa"/>
                          </w:tcPr>
                          <w:p w:rsidR="007E48ED" w:rsidRPr="0087187F" w:rsidRDefault="007E48ED" w:rsidP="0087187F">
                            <w:pPr>
                              <w:rPr>
                                <w:rFonts w:ascii="ＭＳ 明朝" w:eastAsia="ＭＳ 明朝" w:hAnsi="ＭＳ 明朝"/>
                              </w:rPr>
                            </w:pPr>
                            <w:r w:rsidRPr="0087187F">
                              <w:rPr>
                                <w:rFonts w:ascii="ＭＳ 明朝" w:eastAsia="ＭＳ 明朝" w:hAnsi="ＭＳ 明朝" w:hint="eastAsia"/>
                                <w:color w:val="000000" w:themeColor="text1"/>
                              </w:rPr>
                              <w:t>元請事業場名</w:t>
                            </w:r>
                          </w:p>
                        </w:tc>
                        <w:tc>
                          <w:tcPr>
                            <w:tcW w:w="3152" w:type="dxa"/>
                          </w:tcPr>
                          <w:p w:rsidR="007E48ED" w:rsidRDefault="007E48ED" w:rsidP="0087187F">
                            <w:pPr>
                              <w:jc w:val="center"/>
                            </w:pPr>
                          </w:p>
                        </w:tc>
                      </w:tr>
                      <w:tr w:rsidR="007E48ED" w:rsidTr="0087187F">
                        <w:tc>
                          <w:tcPr>
                            <w:tcW w:w="1555" w:type="dxa"/>
                          </w:tcPr>
                          <w:p w:rsidR="007E48ED" w:rsidRPr="0087187F" w:rsidRDefault="007E48ED" w:rsidP="0087187F">
                            <w:pPr>
                              <w:rPr>
                                <w:rFonts w:ascii="ＭＳ 明朝" w:eastAsia="ＭＳ 明朝" w:hAnsi="ＭＳ 明朝"/>
                              </w:rPr>
                            </w:pPr>
                            <w:r w:rsidRPr="0087187F">
                              <w:rPr>
                                <w:rFonts w:ascii="ＭＳ 明朝" w:eastAsia="ＭＳ 明朝" w:hAnsi="ＭＳ 明朝" w:hint="eastAsia"/>
                                <w:color w:val="000000" w:themeColor="text1"/>
                              </w:rPr>
                              <w:t>工事名称</w:t>
                            </w:r>
                          </w:p>
                        </w:tc>
                        <w:tc>
                          <w:tcPr>
                            <w:tcW w:w="3152" w:type="dxa"/>
                          </w:tcPr>
                          <w:p w:rsidR="007E48ED" w:rsidRDefault="007E48ED" w:rsidP="0087187F">
                            <w:pPr>
                              <w:jc w:val="center"/>
                            </w:pPr>
                          </w:p>
                        </w:tc>
                      </w:tr>
                    </w:tbl>
                    <w:p w:rsidR="007E48ED" w:rsidRDefault="007E48ED" w:rsidP="0087187F">
                      <w:pPr>
                        <w:jc w:val="center"/>
                      </w:pPr>
                    </w:p>
                  </w:txbxContent>
                </v:textbox>
              </v:rect>
            </w:pict>
          </mc:Fallback>
        </mc:AlternateContent>
      </w:r>
      <w:r w:rsidRPr="00C372DC">
        <w:rPr>
          <w:rFonts w:ascii="ＭＳ 明朝" w:eastAsia="ＭＳ 明朝" w:hAnsi="ＭＳ 明朝" w:cs="Times New Roman" w:hint="eastAsia"/>
          <w:noProof/>
          <w:sz w:val="22"/>
        </w:rPr>
        <mc:AlternateContent>
          <mc:Choice Requires="wps">
            <w:drawing>
              <wp:anchor distT="0" distB="0" distL="114300" distR="114300" simplePos="0" relativeHeight="251666432" behindDoc="0" locked="0" layoutInCell="1" allowOverlap="1" wp14:anchorId="1CAC317C" wp14:editId="14F313E1">
                <wp:simplePos x="0" y="0"/>
                <wp:positionH relativeFrom="column">
                  <wp:posOffset>5486400</wp:posOffset>
                </wp:positionH>
                <wp:positionV relativeFrom="paragraph">
                  <wp:posOffset>818515</wp:posOffset>
                </wp:positionV>
                <wp:extent cx="1009650" cy="495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096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48ED" w:rsidRPr="0087187F" w:rsidRDefault="007E48ED" w:rsidP="0087187F">
                            <w:pPr>
                              <w:jc w:val="center"/>
                              <w:rPr>
                                <w:color w:val="000000" w:themeColor="text1"/>
                                <w:sz w:val="22"/>
                              </w:rPr>
                            </w:pPr>
                            <w:r w:rsidRPr="0087187F">
                              <w:rPr>
                                <w:rFonts w:hint="eastAsia"/>
                                <w:color w:val="000000" w:themeColor="text1"/>
                                <w:sz w:val="22"/>
                              </w:rPr>
                              <w:t>（</w:t>
                            </w:r>
                            <w:r>
                              <w:rPr>
                                <w:rFonts w:hint="eastAsia"/>
                                <w:color w:val="000000" w:themeColor="text1"/>
                                <w:sz w:val="22"/>
                              </w:rPr>
                              <w:t>２</w:t>
                            </w:r>
                            <w:r w:rsidRPr="0087187F">
                              <w:rPr>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C317C" id="正方形/長方形 6" o:spid="_x0000_s1029" style="position:absolute;left:0;text-align:left;margin-left:6in;margin-top:64.45pt;width:79.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" filled="f" stroked="f" strokeweight="1pt">
                <v:textbox>
                  <w:txbxContent>
                    <w:p w:rsidR="007E48ED" w:rsidRPr="0087187F" w:rsidRDefault="007E48ED" w:rsidP="0087187F">
                      <w:pPr>
                        <w:jc w:val="center"/>
                        <w:rPr>
                          <w:color w:val="000000" w:themeColor="text1"/>
                          <w:sz w:val="22"/>
                        </w:rPr>
                      </w:pPr>
                      <w:r w:rsidRPr="0087187F">
                        <w:rPr>
                          <w:rFonts w:hint="eastAsia"/>
                          <w:color w:val="000000" w:themeColor="text1"/>
                          <w:sz w:val="22"/>
                        </w:rPr>
                        <w:t>（</w:t>
                      </w:r>
                      <w:r>
                        <w:rPr>
                          <w:rFonts w:hint="eastAsia"/>
                          <w:color w:val="000000" w:themeColor="text1"/>
                          <w:sz w:val="22"/>
                        </w:rPr>
                        <w:t>２</w:t>
                      </w:r>
                      <w:r w:rsidRPr="0087187F">
                        <w:rPr>
                          <w:color w:val="000000" w:themeColor="text1"/>
                          <w:sz w:val="22"/>
                        </w:rPr>
                        <w:t>／２）</w:t>
                      </w:r>
                    </w:p>
                  </w:txbxContent>
                </v:textbox>
              </v:rect>
            </w:pict>
          </mc:Fallback>
        </mc:AlternateContent>
      </w:r>
    </w:p>
    <w:sectPr w:rsidR="00C372DC" w:rsidRPr="00C372DC" w:rsidSect="00B31B6A">
      <w:pgSz w:w="11906" w:h="16838"/>
      <w:pgMar w:top="136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8ED" w:rsidRDefault="007E48ED" w:rsidP="00976318">
      <w:r>
        <w:separator/>
      </w:r>
    </w:p>
  </w:endnote>
  <w:endnote w:type="continuationSeparator" w:id="0">
    <w:p w:rsidR="007E48ED" w:rsidRDefault="007E48ED" w:rsidP="0097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8ED" w:rsidRDefault="007E48ED" w:rsidP="00976318">
      <w:r>
        <w:separator/>
      </w:r>
    </w:p>
  </w:footnote>
  <w:footnote w:type="continuationSeparator" w:id="0">
    <w:p w:rsidR="007E48ED" w:rsidRDefault="007E48ED" w:rsidP="0097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1DF4"/>
    <w:multiLevelType w:val="hybridMultilevel"/>
    <w:tmpl w:val="C2BE752A"/>
    <w:lvl w:ilvl="0" w:tplc="C158E424">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2136F6A"/>
    <w:multiLevelType w:val="hybridMultilevel"/>
    <w:tmpl w:val="E970F8AE"/>
    <w:lvl w:ilvl="0" w:tplc="B40CBC06">
      <w:start w:val="11"/>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D8"/>
    <w:rsid w:val="00051244"/>
    <w:rsid w:val="00084211"/>
    <w:rsid w:val="00127009"/>
    <w:rsid w:val="002409D8"/>
    <w:rsid w:val="00370362"/>
    <w:rsid w:val="004972C9"/>
    <w:rsid w:val="004A6147"/>
    <w:rsid w:val="005A73AF"/>
    <w:rsid w:val="007455FE"/>
    <w:rsid w:val="007E48ED"/>
    <w:rsid w:val="00826989"/>
    <w:rsid w:val="0087187F"/>
    <w:rsid w:val="00905266"/>
    <w:rsid w:val="00976318"/>
    <w:rsid w:val="00A77AB8"/>
    <w:rsid w:val="00AC1436"/>
    <w:rsid w:val="00B31B6A"/>
    <w:rsid w:val="00BA4828"/>
    <w:rsid w:val="00C372DC"/>
    <w:rsid w:val="00D94BD8"/>
    <w:rsid w:val="00DA55F1"/>
    <w:rsid w:val="00ED3A18"/>
    <w:rsid w:val="00F23E3D"/>
    <w:rsid w:val="00F3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A27F16"/>
  <w15:chartTrackingRefBased/>
  <w15:docId w15:val="{015BD0BE-7A9B-46DA-8A30-3A3FB142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9D8"/>
    <w:pPr>
      <w:ind w:leftChars="400" w:left="840"/>
    </w:pPr>
  </w:style>
  <w:style w:type="paragraph" w:styleId="a4">
    <w:name w:val="header"/>
    <w:basedOn w:val="a"/>
    <w:link w:val="a5"/>
    <w:uiPriority w:val="99"/>
    <w:unhideWhenUsed/>
    <w:rsid w:val="00976318"/>
    <w:pPr>
      <w:tabs>
        <w:tab w:val="center" w:pos="4252"/>
        <w:tab w:val="right" w:pos="8504"/>
      </w:tabs>
      <w:snapToGrid w:val="0"/>
    </w:pPr>
  </w:style>
  <w:style w:type="character" w:customStyle="1" w:styleId="a5">
    <w:name w:val="ヘッダー (文字)"/>
    <w:basedOn w:val="a0"/>
    <w:link w:val="a4"/>
    <w:uiPriority w:val="99"/>
    <w:rsid w:val="00976318"/>
  </w:style>
  <w:style w:type="paragraph" w:styleId="a6">
    <w:name w:val="footer"/>
    <w:basedOn w:val="a"/>
    <w:link w:val="a7"/>
    <w:uiPriority w:val="99"/>
    <w:unhideWhenUsed/>
    <w:rsid w:val="00976318"/>
    <w:pPr>
      <w:tabs>
        <w:tab w:val="center" w:pos="4252"/>
        <w:tab w:val="right" w:pos="8504"/>
      </w:tabs>
      <w:snapToGrid w:val="0"/>
    </w:pPr>
  </w:style>
  <w:style w:type="character" w:customStyle="1" w:styleId="a7">
    <w:name w:val="フッター (文字)"/>
    <w:basedOn w:val="a0"/>
    <w:link w:val="a6"/>
    <w:uiPriority w:val="99"/>
    <w:rsid w:val="00976318"/>
  </w:style>
  <w:style w:type="table" w:styleId="a8">
    <w:name w:val="Table Grid"/>
    <w:basedOn w:val="a1"/>
    <w:uiPriority w:val="39"/>
    <w:rsid w:val="00D9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70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9C95F63E.dotm</Template>
  <TotalTime>185</TotalTime>
  <Pages>2</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飯塚直樹</dc:creator>
  <cp:keywords/>
  <dc:description/>
  <cp:lastModifiedBy>飯塚直樹</cp:lastModifiedBy>
  <cp:revision>12</cp:revision>
  <cp:lastPrinted>2020-10-13T01:18:00Z</cp:lastPrinted>
  <dcterms:created xsi:type="dcterms:W3CDTF">2020-08-25T01:04:00Z</dcterms:created>
  <dcterms:modified xsi:type="dcterms:W3CDTF">2020-10-14T01:52:00Z</dcterms:modified>
</cp:coreProperties>
</file>