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9E" w:rsidRDefault="0046279E" w:rsidP="005F303A">
      <w:pPr>
        <w:jc w:val="center"/>
        <w:rPr>
          <w:rFonts w:asciiTheme="majorEastAsia" w:eastAsiaTheme="majorEastAsia" w:hAnsiTheme="majorEastAsia"/>
          <w:b/>
          <w:kern w:val="0"/>
          <w:sz w:val="24"/>
          <w:u w:val="single"/>
        </w:rPr>
      </w:pPr>
    </w:p>
    <w:p w:rsidR="0065475E" w:rsidRPr="00341F4A" w:rsidRDefault="00341F4A" w:rsidP="005F303A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bookmarkStart w:id="0" w:name="_GoBack"/>
      <w:bookmarkEnd w:id="0"/>
      <w:r w:rsidRPr="00341F4A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職場の熱中症予防対策</w:t>
      </w:r>
      <w:r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 xml:space="preserve">　</w:t>
      </w:r>
      <w:r w:rsidRPr="00341F4A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自主点検</w:t>
      </w:r>
      <w:r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（回答票）</w:t>
      </w:r>
    </w:p>
    <w:p w:rsidR="005F303A" w:rsidRDefault="005F303A" w:rsidP="005F303A">
      <w:pPr>
        <w:jc w:val="left"/>
        <w:rPr>
          <w:rFonts w:asciiTheme="majorEastAsia" w:eastAsiaTheme="majorEastAsia" w:hAnsiTheme="majorEastAsia"/>
          <w:b/>
          <w:szCs w:val="24"/>
        </w:rPr>
      </w:pPr>
      <w:r w:rsidRPr="006D0179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ADB87" wp14:editId="4AE489A8">
                <wp:simplePos x="0" y="0"/>
                <wp:positionH relativeFrom="column">
                  <wp:posOffset>-194918</wp:posOffset>
                </wp:positionH>
                <wp:positionV relativeFrom="paragraph">
                  <wp:posOffset>111125</wp:posOffset>
                </wp:positionV>
                <wp:extent cx="6237027" cy="1284051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12840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E0D9F" id="正方形/長方形 2" o:spid="_x0000_s1026" style="position:absolute;left:0;text-align:left;margin-left:-15.35pt;margin-top:8.75pt;width:491.1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+4gwIAAN0EAAAOAAAAZHJzL2Uyb0RvYy54bWysVM1uEzEQviPxDpbvdH9Im7LqpgqNgpAq&#10;WqlFPU+8dnYl/2E72ZT3gAeAM2fEgcehEm/B2Lv9oXBC5ODMeH488803e3S8U5JsufOd0TUt9nJK&#10;uGam6fS6pm8vl88OKfEBdAPSaF7Ta+7p8ezpk6PeVrw0rZENdwSTaF/1tqZtCLbKMs9arsDvGcs1&#10;GoVxCgKqbp01DnrMrmRW5vlB1hvXWGcY9x5vF4ORzlJ+ITgLZ0J4HoisKdYW0unSuYpnNjuCau3A&#10;th0by4B/qEJBp/HRu1QLCEA2rvsjleqYM96IsMeMyowQHeOpB+ymyB91c9GC5akXBMfbO5j8/0vL&#10;3mzPHemampaUaFA4opsvn28+fvvx/VP288PXQSJlBKq3vkL/C3vuRs2jGLveCafiP/ZDdgnc6ztw&#10;+S4QhpcH5fNpXk4pYWgrysNJvl/ErNl9uHU+vOJGkSjU1OH0EqiwPfVhcL11ia9ps+ykxHuopCZ9&#10;zDrNccgMkEhCQkBRWWzN6zUlINfIUBZcSumN7JoYHqO9W69OpCNbQJZMlofFy8Xg1ELDh9v9HH9j&#10;uaN7Kv23PLG4Bfh2CEmmMUTq+A5PhBx7iWgO+EVpZZprHIQzA0O9ZcsOs52CD+fgkJLYF65ZOMND&#10;SIPNmlGipDXu/d/uoz8yBa2U9EhxBOLdBhynRL7WyKEXxWQSdyIpk/1piYp7aFk9tOiNOjGIT4EL&#10;bVkSo3+Qt6JwRl3hNs7jq2gCzfDtAfJROQnD6uE+Mz6fJzfcAwvhVF9YFpNHnCKOl7srcHZkQkAS&#10;vTG36wDVI0IMvjFSm/kmGNElttzjiqOKCu5QGtq473FJH+rJ6/6rNPsFAAD//wMAUEsDBBQABgAI&#10;AAAAIQBvMcaN4AAAAAoBAAAPAAAAZHJzL2Rvd25yZXYueG1sTI9NT8MwDIbvSPyHyJO4bWmHRklp&#10;OiG+LnBhndCOWes1hcapmmwr/x5zgput99Hrx8V6cr044Rg6TxrSRQICqfZNR62GbfU8vwURoqHG&#10;9J5QwzcGWJeXF4XJG3+mdzxtYiu4hEJuNNgYh1zKUFt0Jiz8gMTZwY/ORF7HVjajOXO56+UySW6k&#10;Mx3xBWsGfLBYf22OTkO9m9TbNqjXaveUWkXVY/bx8qn11Wy6vwMRcYp/MPzqszqU7LT3R2qC6DXM&#10;r5OMUQ6yFQgG1CrlYa9hmaoMZFnI/y+UPwAAAP//AwBQSwECLQAUAAYACAAAACEAtoM4kv4AAADh&#10;AQAAEwAAAAAAAAAAAAAAAAAAAAAAW0NvbnRlbnRfVHlwZXNdLnhtbFBLAQItABQABgAIAAAAIQA4&#10;/SH/1gAAAJQBAAALAAAAAAAAAAAAAAAAAC8BAABfcmVscy8ucmVsc1BLAQItABQABgAIAAAAIQBn&#10;Q6+4gwIAAN0EAAAOAAAAAAAAAAAAAAAAAC4CAABkcnMvZTJvRG9jLnhtbFBLAQItABQABgAIAAAA&#10;IQBvMcaN4AAAAAoBAAAPAAAAAAAAAAAAAAAAAN0EAABkcnMvZG93bnJldi54bWxQSwUGAAAAAAQA&#10;BADzAAAA6gUAAAAA&#10;" filled="f" strokecolor="#385d8a" strokeweight="1pt"/>
            </w:pict>
          </mc:Fallback>
        </mc:AlternateContent>
      </w:r>
    </w:p>
    <w:p w:rsidR="005F303A" w:rsidRPr="00341F4A" w:rsidRDefault="00341F4A" w:rsidP="005F303A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団体</w:t>
      </w:r>
      <w:r w:rsidR="005F303A" w:rsidRPr="00341F4A">
        <w:rPr>
          <w:rFonts w:asciiTheme="majorEastAsia" w:eastAsiaTheme="majorEastAsia" w:hAnsiTheme="majorEastAsia" w:hint="eastAsia"/>
          <w:kern w:val="0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または事業場名</w:t>
      </w:r>
      <w:r w:rsidR="005F303A" w:rsidRPr="005F30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303A" w:rsidRPr="005F30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5F303A" w:rsidRPr="005F303A" w:rsidRDefault="005F303A" w:rsidP="005F303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41F4A">
        <w:rPr>
          <w:rFonts w:asciiTheme="majorEastAsia" w:eastAsiaTheme="majorEastAsia" w:hAnsiTheme="majorEastAsia" w:hint="eastAsia"/>
          <w:spacing w:val="67"/>
          <w:kern w:val="0"/>
          <w:sz w:val="24"/>
          <w:szCs w:val="24"/>
          <w:fitText w:val="1365" w:id="-2057015550"/>
        </w:rPr>
        <w:t>電話番</w:t>
      </w:r>
      <w:r w:rsidRPr="00341F4A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365" w:id="-2057015550"/>
        </w:rPr>
        <w:t>号</w:t>
      </w:r>
      <w:r w:rsidRPr="005F303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（　　　</w:t>
      </w:r>
      <w:r w:rsidR="00BA396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5F303A">
        <w:rPr>
          <w:rFonts w:asciiTheme="majorEastAsia" w:eastAsiaTheme="majorEastAsia" w:hAnsiTheme="majorEastAsia" w:hint="eastAsia"/>
          <w:sz w:val="24"/>
          <w:szCs w:val="24"/>
        </w:rPr>
        <w:t xml:space="preserve">－　</w:t>
      </w:r>
      <w:r w:rsidR="00341F4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F30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39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F303A">
        <w:rPr>
          <w:rFonts w:asciiTheme="majorEastAsia" w:eastAsiaTheme="majorEastAsia" w:hAnsiTheme="majorEastAsia" w:hint="eastAsia"/>
          <w:sz w:val="24"/>
          <w:szCs w:val="24"/>
        </w:rPr>
        <w:t xml:space="preserve">－　　</w:t>
      </w:r>
      <w:r w:rsidR="00341F4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F303A">
        <w:rPr>
          <w:rFonts w:asciiTheme="majorEastAsia" w:eastAsiaTheme="majorEastAsia" w:hAnsiTheme="majorEastAsia" w:hint="eastAsia"/>
          <w:sz w:val="24"/>
          <w:szCs w:val="24"/>
        </w:rPr>
        <w:t xml:space="preserve">　）　</w:t>
      </w:r>
      <w:r w:rsidRPr="0018003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A5D92" w:rsidRPr="002136AD" w:rsidRDefault="002136AD" w:rsidP="00DA5D92">
      <w:pPr>
        <w:jc w:val="left"/>
        <w:rPr>
          <w:rFonts w:asciiTheme="majorEastAsia" w:eastAsiaTheme="majorEastAsia" w:hAnsiTheme="majorEastAsia"/>
          <w:szCs w:val="24"/>
        </w:rPr>
      </w:pPr>
      <w:r w:rsidRPr="002136AD">
        <w:rPr>
          <w:rFonts w:asciiTheme="majorEastAsia" w:eastAsiaTheme="majorEastAsia" w:hAnsiTheme="majorEastAsia" w:hint="eastAsia"/>
          <w:szCs w:val="24"/>
        </w:rPr>
        <w:t>ＷＥＢセミナー視聴月日　　　　　　月　　　　日</w:t>
      </w:r>
    </w:p>
    <w:p w:rsidR="005B2649" w:rsidRPr="00DA5D92" w:rsidRDefault="00DA5D92" w:rsidP="00DA5D92">
      <w:pPr>
        <w:pStyle w:val="a9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Cs w:val="24"/>
        </w:rPr>
      </w:pPr>
      <w:r w:rsidRPr="00DA5D92">
        <w:rPr>
          <w:rFonts w:asciiTheme="majorEastAsia" w:eastAsiaTheme="majorEastAsia" w:hAnsiTheme="majorEastAsia" w:hint="eastAsia"/>
          <w:b/>
          <w:szCs w:val="24"/>
        </w:rPr>
        <w:t>自主点検の結果、該当するもの</w:t>
      </w:r>
      <w:r w:rsidR="00341F4A" w:rsidRPr="00DA5D92">
        <w:rPr>
          <w:rFonts w:asciiTheme="majorEastAsia" w:eastAsiaTheme="majorEastAsia" w:hAnsiTheme="majorEastAsia" w:hint="eastAsia"/>
          <w:b/>
          <w:szCs w:val="24"/>
        </w:rPr>
        <w:t>に〇をつけて回答ください。</w:t>
      </w:r>
    </w:p>
    <w:p w:rsidR="005F303A" w:rsidRPr="00CA57EA" w:rsidRDefault="00341F4A" w:rsidP="00DA5D92">
      <w:pPr>
        <w:jc w:val="left"/>
        <w:rPr>
          <w:rFonts w:asciiTheme="majorHAnsi" w:eastAsiaTheme="majorHAnsi" w:hAnsiTheme="majorHAnsi"/>
        </w:rPr>
      </w:pPr>
      <w:r w:rsidRPr="00CA57EA">
        <w:rPr>
          <w:rFonts w:asciiTheme="majorHAnsi" w:eastAsiaTheme="majorHAnsi" w:hAnsiTheme="majorHAnsi" w:hint="eastAsia"/>
        </w:rPr>
        <w:t>自主点検項目　①　　　はい　　/　　いいえ</w:t>
      </w:r>
    </w:p>
    <w:p w:rsidR="00DA5D92" w:rsidRDefault="00DA5D92" w:rsidP="005F303A">
      <w:pPr>
        <w:jc w:val="left"/>
        <w:rPr>
          <w:rFonts w:asciiTheme="majorHAnsi" w:eastAsiaTheme="majorHAnsi" w:hAnsiTheme="majorHAnsi"/>
        </w:rPr>
      </w:pPr>
    </w:p>
    <w:p w:rsidR="005F303A" w:rsidRPr="00CA57EA" w:rsidRDefault="00341F4A" w:rsidP="005F303A">
      <w:pPr>
        <w:jc w:val="left"/>
        <w:rPr>
          <w:rFonts w:asciiTheme="majorHAnsi" w:eastAsiaTheme="majorHAnsi" w:hAnsiTheme="majorHAnsi"/>
        </w:rPr>
      </w:pPr>
      <w:r w:rsidRPr="00CA57EA">
        <w:rPr>
          <w:rFonts w:asciiTheme="majorHAnsi" w:eastAsiaTheme="majorHAnsi" w:hAnsiTheme="majorHAnsi" w:hint="eastAsia"/>
        </w:rPr>
        <w:t xml:space="preserve">　　　</w:t>
      </w:r>
      <w:r w:rsidR="00251B6F">
        <w:rPr>
          <w:rFonts w:asciiTheme="majorHAnsi" w:eastAsiaTheme="majorHAnsi" w:hAnsiTheme="majorHAnsi" w:hint="eastAsia"/>
        </w:rPr>
        <w:t xml:space="preserve">  </w:t>
      </w:r>
      <w:r w:rsidR="00251B6F">
        <w:rPr>
          <w:rFonts w:asciiTheme="majorHAnsi" w:eastAsiaTheme="majorHAnsi" w:hAnsiTheme="majorHAnsi"/>
        </w:rPr>
        <w:t xml:space="preserve">  </w:t>
      </w:r>
      <w:r w:rsidRPr="00CA57EA">
        <w:rPr>
          <w:rFonts w:asciiTheme="majorHAnsi" w:eastAsiaTheme="majorHAnsi" w:hAnsiTheme="majorHAnsi" w:hint="eastAsia"/>
        </w:rPr>
        <w:t xml:space="preserve">　　②　　　はい　　/　　いいえ</w:t>
      </w:r>
    </w:p>
    <w:p w:rsidR="00341F4A" w:rsidRPr="00CA57EA" w:rsidRDefault="00341F4A" w:rsidP="005F303A">
      <w:pPr>
        <w:jc w:val="left"/>
        <w:rPr>
          <w:rFonts w:asciiTheme="majorHAnsi" w:eastAsiaTheme="majorHAnsi" w:hAnsiTheme="majorHAnsi"/>
        </w:rPr>
      </w:pPr>
    </w:p>
    <w:p w:rsidR="00341F4A" w:rsidRPr="00CA57EA" w:rsidRDefault="00341F4A" w:rsidP="00DA5D92">
      <w:pPr>
        <w:ind w:firstLineChars="700" w:firstLine="1470"/>
        <w:jc w:val="left"/>
        <w:rPr>
          <w:rFonts w:asciiTheme="majorHAnsi" w:eastAsiaTheme="majorHAnsi" w:hAnsiTheme="majorHAnsi"/>
        </w:rPr>
      </w:pPr>
      <w:r w:rsidRPr="00CA57EA">
        <w:rPr>
          <w:rFonts w:asciiTheme="majorHAnsi" w:eastAsiaTheme="majorHAnsi" w:hAnsiTheme="majorHAnsi" w:hint="eastAsia"/>
        </w:rPr>
        <w:t>③　　　はい　　/　　いいえ</w:t>
      </w:r>
    </w:p>
    <w:p w:rsidR="00341F4A" w:rsidRPr="00DA5D92" w:rsidRDefault="00341F4A" w:rsidP="00E02926">
      <w:pPr>
        <w:jc w:val="left"/>
        <w:rPr>
          <w:rFonts w:asciiTheme="majorHAnsi" w:eastAsiaTheme="majorHAnsi" w:hAnsiTheme="majorHAnsi"/>
        </w:rPr>
      </w:pPr>
    </w:p>
    <w:p w:rsidR="00341F4A" w:rsidRPr="00CA57EA" w:rsidRDefault="00341F4A" w:rsidP="00341F4A">
      <w:pPr>
        <w:jc w:val="left"/>
        <w:rPr>
          <w:rFonts w:asciiTheme="majorHAnsi" w:eastAsiaTheme="majorHAnsi" w:hAnsiTheme="majorHAnsi"/>
        </w:rPr>
      </w:pPr>
      <w:r w:rsidRPr="00CA57EA">
        <w:rPr>
          <w:rFonts w:asciiTheme="majorHAnsi" w:eastAsiaTheme="majorHAnsi" w:hAnsiTheme="majorHAnsi" w:hint="eastAsia"/>
        </w:rPr>
        <w:t xml:space="preserve">　　　</w:t>
      </w:r>
      <w:r w:rsidR="00251B6F">
        <w:rPr>
          <w:rFonts w:asciiTheme="majorHAnsi" w:eastAsiaTheme="majorHAnsi" w:hAnsiTheme="majorHAnsi" w:hint="eastAsia"/>
        </w:rPr>
        <w:t xml:space="preserve"> </w:t>
      </w:r>
      <w:r w:rsidR="00251B6F">
        <w:rPr>
          <w:rFonts w:asciiTheme="majorHAnsi" w:eastAsiaTheme="majorHAnsi" w:hAnsiTheme="majorHAnsi"/>
        </w:rPr>
        <w:t xml:space="preserve">  </w:t>
      </w:r>
      <w:r w:rsidR="00251B6F">
        <w:rPr>
          <w:rFonts w:asciiTheme="majorHAnsi" w:eastAsiaTheme="majorHAnsi" w:hAnsiTheme="majorHAnsi" w:hint="eastAsia"/>
        </w:rPr>
        <w:t xml:space="preserve"> </w:t>
      </w:r>
      <w:r w:rsidRPr="00CA57EA">
        <w:rPr>
          <w:rFonts w:asciiTheme="majorHAnsi" w:eastAsiaTheme="majorHAnsi" w:hAnsiTheme="majorHAnsi" w:hint="eastAsia"/>
        </w:rPr>
        <w:t xml:space="preserve">　　④　　　はい　　/　　いいえ</w:t>
      </w:r>
    </w:p>
    <w:p w:rsidR="00341F4A" w:rsidRPr="00DA5D92" w:rsidRDefault="00341F4A" w:rsidP="00341F4A">
      <w:pPr>
        <w:jc w:val="left"/>
        <w:rPr>
          <w:rFonts w:asciiTheme="majorHAnsi" w:eastAsiaTheme="majorHAnsi" w:hAnsiTheme="majorHAnsi"/>
        </w:rPr>
      </w:pPr>
    </w:p>
    <w:p w:rsidR="00341F4A" w:rsidRPr="00CA57EA" w:rsidRDefault="00341F4A" w:rsidP="00341F4A">
      <w:pPr>
        <w:jc w:val="left"/>
        <w:rPr>
          <w:rFonts w:asciiTheme="majorHAnsi" w:eastAsiaTheme="majorHAnsi" w:hAnsiTheme="majorHAnsi"/>
        </w:rPr>
      </w:pPr>
      <w:r w:rsidRPr="00CA57EA">
        <w:rPr>
          <w:rFonts w:asciiTheme="majorHAnsi" w:eastAsiaTheme="majorHAnsi" w:hAnsiTheme="majorHAnsi" w:hint="eastAsia"/>
        </w:rPr>
        <w:t xml:space="preserve">　　　　</w:t>
      </w:r>
      <w:r w:rsidR="00251B6F">
        <w:rPr>
          <w:rFonts w:asciiTheme="majorHAnsi" w:eastAsiaTheme="majorHAnsi" w:hAnsiTheme="majorHAnsi" w:hint="eastAsia"/>
        </w:rPr>
        <w:t xml:space="preserve">    </w:t>
      </w:r>
      <w:r w:rsidRPr="00CA57EA">
        <w:rPr>
          <w:rFonts w:asciiTheme="majorHAnsi" w:eastAsiaTheme="majorHAnsi" w:hAnsiTheme="majorHAnsi" w:hint="eastAsia"/>
        </w:rPr>
        <w:t xml:space="preserve">　⑤　　　はい　　/　　いいえ</w:t>
      </w:r>
    </w:p>
    <w:p w:rsidR="00341F4A" w:rsidRPr="00DA5D92" w:rsidRDefault="00341F4A" w:rsidP="00341F4A">
      <w:pPr>
        <w:jc w:val="left"/>
        <w:rPr>
          <w:rFonts w:asciiTheme="majorHAnsi" w:eastAsiaTheme="majorHAnsi" w:hAnsiTheme="majorHAnsi"/>
        </w:rPr>
      </w:pPr>
    </w:p>
    <w:p w:rsidR="00341F4A" w:rsidRPr="00CA57EA" w:rsidRDefault="00341F4A" w:rsidP="00341F4A">
      <w:pPr>
        <w:jc w:val="left"/>
        <w:rPr>
          <w:rFonts w:asciiTheme="majorHAnsi" w:eastAsiaTheme="majorHAnsi" w:hAnsiTheme="majorHAnsi"/>
        </w:rPr>
      </w:pPr>
      <w:r w:rsidRPr="00CA57EA">
        <w:rPr>
          <w:rFonts w:asciiTheme="majorHAnsi" w:eastAsiaTheme="majorHAnsi" w:hAnsiTheme="majorHAnsi" w:hint="eastAsia"/>
        </w:rPr>
        <w:t xml:space="preserve">　　　</w:t>
      </w:r>
      <w:r w:rsidR="00251B6F">
        <w:rPr>
          <w:rFonts w:asciiTheme="majorHAnsi" w:eastAsiaTheme="majorHAnsi" w:hAnsiTheme="majorHAnsi" w:hint="eastAsia"/>
        </w:rPr>
        <w:t xml:space="preserve">  </w:t>
      </w:r>
      <w:r w:rsidRPr="00CA57EA">
        <w:rPr>
          <w:rFonts w:asciiTheme="majorHAnsi" w:eastAsiaTheme="majorHAnsi" w:hAnsiTheme="majorHAnsi" w:hint="eastAsia"/>
        </w:rPr>
        <w:t xml:space="preserve">　</w:t>
      </w:r>
      <w:r w:rsidR="00251B6F">
        <w:rPr>
          <w:rFonts w:asciiTheme="majorHAnsi" w:eastAsiaTheme="majorHAnsi" w:hAnsiTheme="majorHAnsi" w:hint="eastAsia"/>
        </w:rPr>
        <w:t xml:space="preserve">  </w:t>
      </w:r>
      <w:r w:rsidRPr="00CA57EA">
        <w:rPr>
          <w:rFonts w:asciiTheme="majorHAnsi" w:eastAsiaTheme="majorHAnsi" w:hAnsiTheme="majorHAnsi" w:hint="eastAsia"/>
        </w:rPr>
        <w:t xml:space="preserve">　⑥　　　はい　　/　　いいえ</w:t>
      </w:r>
    </w:p>
    <w:p w:rsidR="00341F4A" w:rsidRPr="00DA5D92" w:rsidRDefault="00341F4A" w:rsidP="00341F4A">
      <w:pPr>
        <w:jc w:val="left"/>
        <w:rPr>
          <w:rFonts w:asciiTheme="majorHAnsi" w:eastAsiaTheme="majorHAnsi" w:hAnsiTheme="majorHAnsi"/>
        </w:rPr>
      </w:pPr>
    </w:p>
    <w:p w:rsidR="00341F4A" w:rsidRPr="00CA57EA" w:rsidRDefault="00341F4A" w:rsidP="00341F4A">
      <w:pPr>
        <w:jc w:val="left"/>
        <w:rPr>
          <w:rFonts w:asciiTheme="majorHAnsi" w:eastAsiaTheme="majorHAnsi" w:hAnsiTheme="majorHAnsi"/>
        </w:rPr>
      </w:pPr>
      <w:r w:rsidRPr="00CA57EA">
        <w:rPr>
          <w:rFonts w:asciiTheme="majorHAnsi" w:eastAsiaTheme="majorHAnsi" w:hAnsiTheme="majorHAnsi" w:hint="eastAsia"/>
        </w:rPr>
        <w:t xml:space="preserve">　　</w:t>
      </w:r>
      <w:r w:rsidR="00251B6F">
        <w:rPr>
          <w:rFonts w:asciiTheme="majorHAnsi" w:eastAsiaTheme="majorHAnsi" w:hAnsiTheme="majorHAnsi" w:hint="eastAsia"/>
        </w:rPr>
        <w:t xml:space="preserve">  </w:t>
      </w:r>
      <w:r w:rsidRPr="00CA57EA">
        <w:rPr>
          <w:rFonts w:asciiTheme="majorHAnsi" w:eastAsiaTheme="majorHAnsi" w:hAnsiTheme="majorHAnsi" w:hint="eastAsia"/>
        </w:rPr>
        <w:t xml:space="preserve">　</w:t>
      </w:r>
      <w:r w:rsidR="00251B6F">
        <w:rPr>
          <w:rFonts w:asciiTheme="majorHAnsi" w:eastAsiaTheme="majorHAnsi" w:hAnsiTheme="majorHAnsi" w:hint="eastAsia"/>
        </w:rPr>
        <w:t xml:space="preserve">  </w:t>
      </w:r>
      <w:r w:rsidRPr="00CA57EA">
        <w:rPr>
          <w:rFonts w:asciiTheme="majorHAnsi" w:eastAsiaTheme="majorHAnsi" w:hAnsiTheme="majorHAnsi" w:hint="eastAsia"/>
        </w:rPr>
        <w:t xml:space="preserve">　　⑦　　　はい　　/　　いいえ</w:t>
      </w:r>
    </w:p>
    <w:p w:rsidR="00341F4A" w:rsidRPr="00DA5D92" w:rsidRDefault="00341F4A" w:rsidP="00341F4A">
      <w:pPr>
        <w:jc w:val="left"/>
        <w:rPr>
          <w:rFonts w:asciiTheme="majorHAnsi" w:eastAsiaTheme="majorHAnsi" w:hAnsiTheme="majorHAnsi"/>
        </w:rPr>
      </w:pPr>
    </w:p>
    <w:p w:rsidR="00341F4A" w:rsidRPr="00CA57EA" w:rsidRDefault="00341F4A" w:rsidP="00341F4A">
      <w:pPr>
        <w:jc w:val="left"/>
        <w:rPr>
          <w:rFonts w:asciiTheme="majorHAnsi" w:eastAsiaTheme="majorHAnsi" w:hAnsiTheme="majorHAnsi"/>
        </w:rPr>
      </w:pPr>
      <w:r w:rsidRPr="00CA57EA">
        <w:rPr>
          <w:rFonts w:asciiTheme="majorHAnsi" w:eastAsiaTheme="majorHAnsi" w:hAnsiTheme="majorHAnsi" w:hint="eastAsia"/>
        </w:rPr>
        <w:t xml:space="preserve">　　　</w:t>
      </w:r>
      <w:r w:rsidR="00251B6F">
        <w:rPr>
          <w:rFonts w:asciiTheme="majorHAnsi" w:eastAsiaTheme="majorHAnsi" w:hAnsiTheme="majorHAnsi" w:hint="eastAsia"/>
        </w:rPr>
        <w:t xml:space="preserve">  </w:t>
      </w:r>
      <w:r w:rsidR="00251B6F">
        <w:rPr>
          <w:rFonts w:asciiTheme="majorHAnsi" w:eastAsiaTheme="majorHAnsi" w:hAnsiTheme="majorHAnsi"/>
        </w:rPr>
        <w:t xml:space="preserve">  </w:t>
      </w:r>
      <w:r w:rsidRPr="00CA57EA">
        <w:rPr>
          <w:rFonts w:asciiTheme="majorHAnsi" w:eastAsiaTheme="majorHAnsi" w:hAnsiTheme="majorHAnsi" w:hint="eastAsia"/>
        </w:rPr>
        <w:t xml:space="preserve">　　⑧　　　はい　　/　　いいえ</w:t>
      </w:r>
    </w:p>
    <w:p w:rsidR="00341F4A" w:rsidRPr="00CA57EA" w:rsidRDefault="00341F4A" w:rsidP="00341F4A">
      <w:pPr>
        <w:jc w:val="left"/>
        <w:rPr>
          <w:rFonts w:asciiTheme="majorHAnsi" w:eastAsiaTheme="majorHAnsi" w:hAnsiTheme="majorHAnsi"/>
        </w:rPr>
      </w:pPr>
    </w:p>
    <w:p w:rsidR="005474D7" w:rsidRPr="00F31D68" w:rsidRDefault="00DB0347" w:rsidP="00204ABE">
      <w:pPr>
        <w:pStyle w:val="a9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</w:rPr>
      </w:pPr>
      <w:r w:rsidRPr="00F31D68">
        <w:rPr>
          <w:rFonts w:asciiTheme="majorHAnsi" w:eastAsiaTheme="majorHAnsi" w:hAnsiTheme="majorHAnsi" w:hint="eastAsia"/>
          <w:b/>
        </w:rPr>
        <w:t>当ＷＥＢ</w:t>
      </w:r>
      <w:r w:rsidR="00CA57EA" w:rsidRPr="00F31D68">
        <w:rPr>
          <w:rFonts w:asciiTheme="majorHAnsi" w:eastAsiaTheme="majorHAnsi" w:hAnsiTheme="majorHAnsi" w:hint="eastAsia"/>
          <w:b/>
        </w:rPr>
        <w:t>セミナーに</w:t>
      </w:r>
      <w:r w:rsidR="00DA5D92" w:rsidRPr="00F31D68">
        <w:rPr>
          <w:rFonts w:asciiTheme="majorHAnsi" w:eastAsiaTheme="majorHAnsi" w:hAnsiTheme="majorHAnsi" w:hint="eastAsia"/>
          <w:b/>
        </w:rPr>
        <w:t>ついて、</w:t>
      </w:r>
      <w:r w:rsidR="00F31D68">
        <w:rPr>
          <w:rFonts w:asciiTheme="majorHAnsi" w:eastAsiaTheme="majorHAnsi" w:hAnsiTheme="majorHAnsi" w:hint="eastAsia"/>
        </w:rPr>
        <w:t>ご意見、ご感想等がありましたら、下記に記入くだ</w:t>
      </w:r>
      <w:r w:rsidR="005474D7" w:rsidRPr="00F31D68">
        <w:rPr>
          <w:rFonts w:asciiTheme="majorHAnsi" w:eastAsiaTheme="majorHAnsi" w:hAnsiTheme="majorHAnsi" w:hint="eastAsia"/>
        </w:rPr>
        <w:t>さい。</w:t>
      </w:r>
      <w:r w:rsidR="005474D7" w:rsidRPr="00F31D68">
        <w:rPr>
          <w:rFonts w:asciiTheme="majorHAnsi" w:eastAsiaTheme="majorHAnsi" w:hAnsiTheme="majorHAnsi" w:hint="eastAsia"/>
          <w:b/>
        </w:rPr>
        <w:t xml:space="preserve">　</w:t>
      </w:r>
    </w:p>
    <w:p w:rsidR="005474D7" w:rsidRPr="005474D7" w:rsidRDefault="005474D7" w:rsidP="005474D7">
      <w:pPr>
        <w:jc w:val="left"/>
        <w:rPr>
          <w:rFonts w:asciiTheme="majorHAnsi" w:eastAsiaTheme="majorHAnsi" w:hAnsiTheme="majorHAnsi"/>
          <w:b/>
          <w:u w:val="dotted"/>
        </w:rPr>
      </w:pPr>
      <w:r>
        <w:rPr>
          <w:rFonts w:asciiTheme="majorHAnsi" w:eastAsiaTheme="majorHAnsi" w:hAnsiTheme="majorHAnsi" w:hint="eastAsia"/>
          <w:b/>
        </w:rPr>
        <w:t xml:space="preserve">　</w:t>
      </w:r>
      <w:r>
        <w:rPr>
          <w:rFonts w:asciiTheme="majorHAnsi" w:eastAsiaTheme="majorHAnsi" w:hAnsiTheme="majorHAnsi" w:hint="eastAsia"/>
          <w:b/>
          <w:u w:val="dotted"/>
        </w:rPr>
        <w:t xml:space="preserve">　　　　　　　　　　　　　　　　　　　　　　　　　　　　　　　　　　　　　　　　　</w:t>
      </w:r>
    </w:p>
    <w:p w:rsidR="00251B6F" w:rsidRDefault="00251B6F" w:rsidP="00CA57EA">
      <w:pPr>
        <w:pStyle w:val="a9"/>
        <w:ind w:leftChars="0" w:left="360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                                   </w:t>
      </w:r>
    </w:p>
    <w:p w:rsidR="005474D7" w:rsidRPr="00F31D68" w:rsidRDefault="005474D7" w:rsidP="005474D7">
      <w:pPr>
        <w:jc w:val="left"/>
        <w:rPr>
          <w:rFonts w:asciiTheme="majorHAnsi" w:eastAsiaTheme="majorHAnsi" w:hAnsiTheme="majorHAnsi"/>
          <w:u w:val="dotted"/>
        </w:rPr>
      </w:pPr>
      <w:r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5474D7" w:rsidRPr="00F31D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D7" w:rsidRDefault="005474D7" w:rsidP="00150755">
      <w:r>
        <w:separator/>
      </w:r>
    </w:p>
  </w:endnote>
  <w:endnote w:type="continuationSeparator" w:id="0">
    <w:p w:rsidR="005474D7" w:rsidRDefault="005474D7" w:rsidP="0015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ED" w:rsidRDefault="002F6AED">
    <w:pPr>
      <w:pStyle w:val="a5"/>
    </w:pPr>
    <w:r>
      <w:rPr>
        <w:rFonts w:hint="eastAsia"/>
      </w:rPr>
      <w:t xml:space="preserve">　　　　　　　　　　　　　　　　　　　　　　　　　　</w:t>
    </w:r>
    <w:r>
      <w:rPr>
        <w:rFonts w:hint="eastAsia"/>
      </w:rPr>
      <w:t>ご協力ありがとうございました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D7" w:rsidRDefault="005474D7" w:rsidP="00150755">
      <w:r>
        <w:separator/>
      </w:r>
    </w:p>
  </w:footnote>
  <w:footnote w:type="continuationSeparator" w:id="0">
    <w:p w:rsidR="005474D7" w:rsidRDefault="005474D7" w:rsidP="0015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D7" w:rsidRPr="003D70AD" w:rsidRDefault="005474D7" w:rsidP="00251B6F">
    <w:pPr>
      <w:rPr>
        <w:rFonts w:ascii="ＭＳ ゴシック" w:eastAsia="ＭＳ ゴシック" w:hAnsi="ＭＳ ゴシック"/>
        <w:color w:val="0563C1" w:themeColor="hyperlink"/>
      </w:rPr>
    </w:pPr>
    <w:r>
      <w:rPr>
        <w:rFonts w:ascii="ＭＳ ゴシック" w:eastAsia="ＭＳ ゴシック" w:hAnsi="ＭＳ ゴシック" w:hint="eastAsia"/>
      </w:rPr>
      <w:t xml:space="preserve">東京労働局労働基準部健康課メールアドレス　</w:t>
    </w:r>
    <w:hyperlink r:id="rId1" w:history="1">
      <w:r w:rsidRPr="0005728B">
        <w:rPr>
          <w:rStyle w:val="aa"/>
          <w:rFonts w:ascii="ＭＳ ゴシック" w:eastAsia="ＭＳ ゴシック" w:hAnsi="ＭＳ ゴシック" w:hint="eastAsia"/>
        </w:rPr>
        <w:t>kenkouka-</w:t>
      </w:r>
      <w:r w:rsidRPr="0005728B">
        <w:rPr>
          <w:rStyle w:val="aa"/>
          <w:rFonts w:ascii="ＭＳ ゴシック" w:eastAsia="ＭＳ ゴシック" w:hAnsi="ＭＳ ゴシック"/>
        </w:rPr>
        <w:t>toukyoukyoku@mhlw.go.jp</w:t>
      </w:r>
    </w:hyperlink>
  </w:p>
  <w:p w:rsidR="005474D7" w:rsidRDefault="005474D7" w:rsidP="00251B6F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または</w:t>
    </w:r>
  </w:p>
  <w:p w:rsidR="005474D7" w:rsidRPr="00251B6F" w:rsidRDefault="005474D7" w:rsidP="00251B6F">
    <w:pPr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 w:hint="eastAsia"/>
      </w:rPr>
      <w:t xml:space="preserve">東京労働局労働基準部健康課　ＦＡＸ番号　　</w:t>
    </w:r>
    <w:r w:rsidRPr="003226D7">
      <w:rPr>
        <w:rFonts w:ascii="ＭＳ ゴシック" w:eastAsia="ＭＳ ゴシック" w:hAnsi="ＭＳ ゴシック" w:hint="eastAsia"/>
        <w:u w:val="single"/>
      </w:rPr>
      <w:t>０３－３５１２－１５６０</w:t>
    </w:r>
    <w:r>
      <w:rPr>
        <w:rFonts w:hint="eastAsia"/>
      </w:rPr>
      <w:t xml:space="preserve">　　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34A80"/>
    <w:multiLevelType w:val="hybridMultilevel"/>
    <w:tmpl w:val="2814F4E8"/>
    <w:lvl w:ilvl="0" w:tplc="FD1257F0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D038A6"/>
    <w:multiLevelType w:val="hybridMultilevel"/>
    <w:tmpl w:val="C868EB82"/>
    <w:lvl w:ilvl="0" w:tplc="9FD6771C">
      <w:start w:val="8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3A"/>
    <w:rsid w:val="00150755"/>
    <w:rsid w:val="001747C7"/>
    <w:rsid w:val="00180033"/>
    <w:rsid w:val="002136AD"/>
    <w:rsid w:val="00251B6F"/>
    <w:rsid w:val="002C100C"/>
    <w:rsid w:val="002F5061"/>
    <w:rsid w:val="002F6AED"/>
    <w:rsid w:val="00341F4A"/>
    <w:rsid w:val="00393D4C"/>
    <w:rsid w:val="003D70AD"/>
    <w:rsid w:val="00416146"/>
    <w:rsid w:val="0046279E"/>
    <w:rsid w:val="004E0C71"/>
    <w:rsid w:val="00510D0D"/>
    <w:rsid w:val="005474D7"/>
    <w:rsid w:val="005B2649"/>
    <w:rsid w:val="005F303A"/>
    <w:rsid w:val="0065475E"/>
    <w:rsid w:val="00796827"/>
    <w:rsid w:val="008638EE"/>
    <w:rsid w:val="00952AC9"/>
    <w:rsid w:val="009A0C3E"/>
    <w:rsid w:val="009D75E1"/>
    <w:rsid w:val="00BA3961"/>
    <w:rsid w:val="00CA57EA"/>
    <w:rsid w:val="00DA5D92"/>
    <w:rsid w:val="00DB0347"/>
    <w:rsid w:val="00E02926"/>
    <w:rsid w:val="00F31D68"/>
    <w:rsid w:val="00F91C95"/>
    <w:rsid w:val="00FC01F3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465EFD"/>
  <w15:chartTrackingRefBased/>
  <w15:docId w15:val="{A47EAD63-C2C3-433A-8C23-60A1CBC8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55"/>
  </w:style>
  <w:style w:type="paragraph" w:styleId="a5">
    <w:name w:val="footer"/>
    <w:basedOn w:val="a"/>
    <w:link w:val="a6"/>
    <w:uiPriority w:val="99"/>
    <w:unhideWhenUsed/>
    <w:rsid w:val="0015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55"/>
  </w:style>
  <w:style w:type="paragraph" w:styleId="a7">
    <w:name w:val="Balloon Text"/>
    <w:basedOn w:val="a"/>
    <w:link w:val="a8"/>
    <w:uiPriority w:val="99"/>
    <w:semiHidden/>
    <w:unhideWhenUsed/>
    <w:rsid w:val="0086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8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F4A"/>
    <w:pPr>
      <w:ind w:leftChars="400" w:left="840"/>
    </w:pPr>
  </w:style>
  <w:style w:type="character" w:styleId="aa">
    <w:name w:val="Hyperlink"/>
    <w:basedOn w:val="a0"/>
    <w:uiPriority w:val="99"/>
    <w:unhideWhenUsed/>
    <w:rsid w:val="00251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kouka-toukyoukyoku@mhlw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1965-FBD6-4C20-B7B6-C52E95A6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6A8E0D34.dotm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恒吉恵美</cp:lastModifiedBy>
  <cp:revision>5</cp:revision>
  <cp:lastPrinted>2020-05-13T06:16:00Z</cp:lastPrinted>
  <dcterms:created xsi:type="dcterms:W3CDTF">2020-06-23T05:10:00Z</dcterms:created>
  <dcterms:modified xsi:type="dcterms:W3CDTF">2020-06-24T06:44:00Z</dcterms:modified>
</cp:coreProperties>
</file>