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A5" w:rsidRDefault="009964A5" w:rsidP="009964A5">
      <w:pPr>
        <w:snapToGrid w:val="0"/>
        <w:jc w:val="center"/>
        <w:rPr>
          <w:rFonts w:hAnsi="ＭＳ 明朝" w:cs="ＭＳ 明朝"/>
          <w:b/>
          <w:sz w:val="32"/>
          <w:szCs w:val="32"/>
        </w:rPr>
      </w:pPr>
    </w:p>
    <w:p w:rsidR="009964A5" w:rsidRPr="009964A5" w:rsidRDefault="009964A5" w:rsidP="009964A5">
      <w:pPr>
        <w:snapToGrid w:val="0"/>
        <w:jc w:val="center"/>
        <w:rPr>
          <w:rFonts w:hAnsi="ＭＳ 明朝" w:cs="Times New Roman"/>
          <w:b/>
          <w:sz w:val="32"/>
          <w:szCs w:val="32"/>
        </w:rPr>
      </w:pPr>
      <w:r w:rsidRPr="009964A5">
        <w:rPr>
          <w:rFonts w:hAnsi="ＭＳ 明朝" w:cs="ＭＳ 明朝" w:hint="eastAsia"/>
          <w:b/>
          <w:sz w:val="32"/>
          <w:szCs w:val="32"/>
        </w:rPr>
        <w:t>港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湾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労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働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法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適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用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事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業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所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廃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止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届</w:t>
      </w:r>
    </w:p>
    <w:p w:rsidR="009964A5" w:rsidRPr="009964A5" w:rsidRDefault="009964A5" w:rsidP="009964A5">
      <w:pPr>
        <w:snapToGrid w:val="0"/>
        <w:rPr>
          <w:rFonts w:ascii="游明朝" w:eastAsia="游明朝" w:hAnsi="游明朝" w:cs="Times New Roman"/>
          <w:sz w:val="32"/>
          <w:szCs w:val="32"/>
        </w:rPr>
      </w:pPr>
    </w:p>
    <w:p w:rsidR="009964A5" w:rsidRPr="009964A5" w:rsidRDefault="009964A5" w:rsidP="009964A5">
      <w:pPr>
        <w:snapToGrid w:val="0"/>
        <w:rPr>
          <w:rFonts w:ascii="游明朝" w:eastAsia="游明朝" w:hAnsi="游明朝" w:cs="Times New Roman"/>
          <w:sz w:val="24"/>
        </w:rPr>
      </w:pPr>
      <w:r w:rsidRPr="009964A5">
        <w:rPr>
          <w:rFonts w:ascii="游明朝" w:eastAsia="游明朝" w:hAnsi="游明朝" w:cs="ＭＳ 明朝" w:hint="eastAsia"/>
          <w:sz w:val="24"/>
        </w:rPr>
        <w:t xml:space="preserve">１　</w:t>
      </w:r>
      <w:r w:rsidRPr="009964A5">
        <w:rPr>
          <w:rFonts w:ascii="游明朝 Demibold" w:eastAsia="游明朝 Demibold" w:hAnsi="游明朝 Demibold" w:cs="ＭＳ 明朝" w:hint="eastAsia"/>
          <w:spacing w:val="26"/>
          <w:w w:val="63"/>
          <w:kern w:val="0"/>
          <w:sz w:val="24"/>
          <w:fitText w:val="1470" w:id="-1037239547"/>
        </w:rPr>
        <w:t>事</w:t>
      </w:r>
      <w:r w:rsidRPr="009964A5">
        <w:rPr>
          <w:rFonts w:ascii="游明朝 Demibold" w:eastAsia="游明朝 Demibold" w:hAnsi="游明朝 Demibold"/>
          <w:spacing w:val="26"/>
          <w:w w:val="63"/>
          <w:kern w:val="0"/>
          <w:sz w:val="24"/>
          <w:fitText w:val="1470" w:id="-1037239547"/>
        </w:rPr>
        <w:t xml:space="preserve"> </w:t>
      </w:r>
      <w:r w:rsidRPr="009964A5">
        <w:rPr>
          <w:rFonts w:ascii="游明朝 Demibold" w:eastAsia="游明朝 Demibold" w:hAnsi="游明朝 Demibold" w:cs="ＭＳ 明朝" w:hint="eastAsia"/>
          <w:spacing w:val="26"/>
          <w:w w:val="63"/>
          <w:kern w:val="0"/>
          <w:sz w:val="24"/>
          <w:fitText w:val="1470" w:id="-1037239547"/>
        </w:rPr>
        <w:t>業</w:t>
      </w:r>
      <w:r w:rsidRPr="009964A5">
        <w:rPr>
          <w:rFonts w:ascii="游明朝 Demibold" w:eastAsia="游明朝 Demibold" w:hAnsi="游明朝 Demibold"/>
          <w:spacing w:val="26"/>
          <w:w w:val="63"/>
          <w:kern w:val="0"/>
          <w:sz w:val="24"/>
          <w:fitText w:val="1470" w:id="-1037239547"/>
        </w:rPr>
        <w:t xml:space="preserve"> </w:t>
      </w:r>
      <w:r w:rsidRPr="009964A5">
        <w:rPr>
          <w:rFonts w:ascii="游明朝 Demibold" w:eastAsia="游明朝 Demibold" w:hAnsi="游明朝 Demibold" w:cs="ＭＳ 明朝" w:hint="eastAsia"/>
          <w:spacing w:val="26"/>
          <w:w w:val="63"/>
          <w:kern w:val="0"/>
          <w:sz w:val="24"/>
          <w:fitText w:val="1470" w:id="-1037239547"/>
        </w:rPr>
        <w:t>所</w:t>
      </w:r>
      <w:r w:rsidRPr="009964A5">
        <w:rPr>
          <w:rFonts w:ascii="游明朝 Demibold" w:eastAsia="游明朝 Demibold" w:hAnsi="游明朝 Demibold"/>
          <w:spacing w:val="26"/>
          <w:w w:val="63"/>
          <w:kern w:val="0"/>
          <w:sz w:val="24"/>
          <w:fitText w:val="1470" w:id="-1037239547"/>
        </w:rPr>
        <w:t xml:space="preserve"> </w:t>
      </w:r>
      <w:r w:rsidRPr="009964A5">
        <w:rPr>
          <w:rFonts w:ascii="游明朝 Demibold" w:eastAsia="游明朝 Demibold" w:hAnsi="游明朝 Demibold" w:cs="ＭＳ 明朝" w:hint="eastAsia"/>
          <w:spacing w:val="26"/>
          <w:w w:val="63"/>
          <w:kern w:val="0"/>
          <w:sz w:val="24"/>
          <w:fitText w:val="1470" w:id="-1037239547"/>
        </w:rPr>
        <w:t>名</w:t>
      </w:r>
      <w:r w:rsidRPr="009964A5">
        <w:rPr>
          <w:rFonts w:ascii="游明朝 Demibold" w:eastAsia="游明朝 Demibold" w:hAnsi="游明朝 Demibold"/>
          <w:spacing w:val="26"/>
          <w:w w:val="63"/>
          <w:kern w:val="0"/>
          <w:sz w:val="24"/>
          <w:fitText w:val="1470" w:id="-1037239547"/>
        </w:rPr>
        <w:t xml:space="preserve"> </w:t>
      </w:r>
      <w:r w:rsidRPr="009964A5">
        <w:rPr>
          <w:rFonts w:ascii="游明朝 Demibold" w:eastAsia="游明朝 Demibold" w:hAnsi="游明朝 Demibold" w:cs="ＭＳ 明朝" w:hint="eastAsia"/>
          <w:spacing w:val="-1"/>
          <w:w w:val="63"/>
          <w:kern w:val="0"/>
          <w:sz w:val="24"/>
          <w:fitText w:val="1470" w:id="-1037239547"/>
        </w:rPr>
        <w:t>称</w:t>
      </w:r>
    </w:p>
    <w:p w:rsidR="009964A5" w:rsidRPr="009964A5" w:rsidRDefault="009964A5" w:rsidP="009964A5">
      <w:pPr>
        <w:snapToGrid w:val="0"/>
        <w:rPr>
          <w:rFonts w:ascii="游明朝" w:eastAsia="游明朝" w:hAnsi="游明朝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" w:eastAsia="游明朝" w:hAnsi="游明朝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" w:eastAsia="游明朝" w:hAnsi="游明朝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２　</w:t>
      </w:r>
      <w:r w:rsidRPr="009964A5">
        <w:rPr>
          <w:rFonts w:ascii="游明朝 Demibold" w:eastAsia="游明朝 Demibold" w:hAnsi="游明朝 Demibold" w:cs="ＭＳ 明朝" w:hint="eastAsia"/>
          <w:spacing w:val="34"/>
          <w:w w:val="63"/>
          <w:kern w:val="0"/>
          <w:sz w:val="24"/>
          <w:fitText w:val="1470" w:id="-1037239546"/>
        </w:rPr>
        <w:t xml:space="preserve">所　　在　　</w:t>
      </w:r>
      <w:r w:rsidRPr="009964A5">
        <w:rPr>
          <w:rFonts w:ascii="游明朝 Demibold" w:eastAsia="游明朝 Demibold" w:hAnsi="游明朝 Demibold" w:cs="ＭＳ 明朝" w:hint="eastAsia"/>
          <w:spacing w:val="2"/>
          <w:w w:val="63"/>
          <w:kern w:val="0"/>
          <w:sz w:val="24"/>
          <w:fitText w:val="1470" w:id="-1037239546"/>
        </w:rPr>
        <w:t>地</w:t>
      </w: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３　</w:t>
      </w:r>
      <w:r w:rsidRPr="009964A5">
        <w:rPr>
          <w:rFonts w:ascii="游明朝 Demibold" w:eastAsia="游明朝 Demibold" w:hAnsi="游明朝 Demibold" w:cs="ＭＳ 明朝" w:hint="eastAsia"/>
          <w:spacing w:val="34"/>
          <w:w w:val="63"/>
          <w:kern w:val="0"/>
          <w:sz w:val="24"/>
          <w:fitText w:val="1470" w:id="-1037239545"/>
        </w:rPr>
        <w:t>適用事業所番</w:t>
      </w:r>
      <w:r w:rsidRPr="009964A5">
        <w:rPr>
          <w:rFonts w:ascii="游明朝 Demibold" w:eastAsia="游明朝 Demibold" w:hAnsi="游明朝 Demibold" w:cs="ＭＳ 明朝" w:hint="eastAsia"/>
          <w:spacing w:val="2"/>
          <w:w w:val="63"/>
          <w:kern w:val="0"/>
          <w:sz w:val="24"/>
          <w:fitText w:val="1470" w:id="-1037239545"/>
        </w:rPr>
        <w:t>号</w:t>
      </w:r>
      <w:r w:rsidRPr="009964A5">
        <w:rPr>
          <w:rFonts w:ascii="游明朝 Demibold" w:eastAsia="游明朝 Demibold" w:hAnsi="游明朝 Demibold" w:cs="ＭＳ 明朝" w:hint="eastAsia"/>
          <w:kern w:val="0"/>
          <w:sz w:val="24"/>
        </w:rPr>
        <w:t xml:space="preserve">　　</w:t>
      </w:r>
      <w:r w:rsidRPr="00EF3E81">
        <w:rPr>
          <w:rFonts w:ascii="游明朝 Demibold" w:eastAsia="游明朝 Demibold" w:hAnsi="游明朝 Demibold" w:cs="ＭＳ 明朝" w:hint="eastAsia"/>
          <w:kern w:val="0"/>
          <w:sz w:val="24"/>
        </w:rPr>
        <w:t>品</w:t>
      </w:r>
      <w:bookmarkStart w:id="0" w:name="_GoBack"/>
      <w:bookmarkEnd w:id="0"/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４　</w:t>
      </w:r>
      <w:r w:rsidRPr="009964A5">
        <w:rPr>
          <w:rFonts w:ascii="游明朝 Demibold" w:eastAsia="游明朝 Demibold" w:hAnsi="游明朝 Demibold" w:cs="ＭＳ 明朝" w:hint="eastAsia"/>
          <w:spacing w:val="34"/>
          <w:w w:val="63"/>
          <w:kern w:val="0"/>
          <w:sz w:val="24"/>
          <w:fitText w:val="1470" w:id="-1037239544"/>
        </w:rPr>
        <w:t>適用廃止年月</w:t>
      </w:r>
      <w:r w:rsidRPr="009964A5">
        <w:rPr>
          <w:rFonts w:ascii="游明朝 Demibold" w:eastAsia="游明朝 Demibold" w:hAnsi="游明朝 Demibold" w:cs="ＭＳ 明朝" w:hint="eastAsia"/>
          <w:spacing w:val="2"/>
          <w:w w:val="63"/>
          <w:kern w:val="0"/>
          <w:sz w:val="24"/>
          <w:fitText w:val="1470" w:id="-1037239544"/>
        </w:rPr>
        <w:t>日</w:t>
      </w: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　　　　　　　</w:t>
      </w:r>
      <w:r w:rsidRPr="009964A5">
        <w:rPr>
          <w:rFonts w:ascii="游明朝 Demibold" w:eastAsia="游明朝 Demibold" w:hAnsi="游明朝 Demibold"/>
          <w:sz w:val="24"/>
        </w:rPr>
        <w:t xml:space="preserve"> </w:t>
      </w: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　令和　　</w:t>
      </w:r>
      <w:r w:rsidRPr="009964A5">
        <w:rPr>
          <w:rFonts w:ascii="游明朝 Demibold" w:eastAsia="游明朝 Demibold" w:hAnsi="游明朝 Demibold"/>
          <w:sz w:val="24"/>
        </w:rPr>
        <w:t xml:space="preserve"> </w:t>
      </w: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　年　　　</w:t>
      </w:r>
      <w:r w:rsidRPr="009964A5">
        <w:rPr>
          <w:rFonts w:ascii="游明朝 Demibold" w:eastAsia="游明朝 Demibold" w:hAnsi="游明朝 Demibold"/>
          <w:sz w:val="24"/>
        </w:rPr>
        <w:t xml:space="preserve"> </w:t>
      </w: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月　　</w:t>
      </w:r>
      <w:r w:rsidRPr="009964A5">
        <w:rPr>
          <w:rFonts w:ascii="游明朝 Demibold" w:eastAsia="游明朝 Demibold" w:hAnsi="游明朝 Demibold"/>
          <w:sz w:val="24"/>
        </w:rPr>
        <w:t xml:space="preserve"> </w:t>
      </w: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　日</w:t>
      </w: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５　</w:t>
      </w:r>
      <w:r w:rsidRPr="009964A5">
        <w:rPr>
          <w:rFonts w:ascii="游明朝 Demibold" w:eastAsia="游明朝 Demibold" w:hAnsi="游明朝 Demibold" w:cs="ＭＳ 明朝" w:hint="eastAsia"/>
          <w:spacing w:val="41"/>
          <w:w w:val="74"/>
          <w:kern w:val="0"/>
          <w:sz w:val="24"/>
          <w:fitText w:val="1470" w:id="-1037239543"/>
        </w:rPr>
        <w:t>適用廃止理</w:t>
      </w:r>
      <w:r w:rsidRPr="009964A5">
        <w:rPr>
          <w:rFonts w:ascii="游明朝 Demibold" w:eastAsia="游明朝 Demibold" w:hAnsi="游明朝 Demibold" w:cs="ＭＳ 明朝" w:hint="eastAsia"/>
          <w:spacing w:val="-2"/>
          <w:w w:val="74"/>
          <w:kern w:val="0"/>
          <w:sz w:val="24"/>
          <w:fitText w:val="1470" w:id="-1037239543"/>
        </w:rPr>
        <w:t>由</w:t>
      </w: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  <w:r w:rsidRPr="009964A5">
        <w:rPr>
          <w:rFonts w:ascii="游明朝 Demibold" w:eastAsia="游明朝 Demibold" w:hAnsi="游明朝 Demibold"/>
          <w:sz w:val="24"/>
        </w:rPr>
        <w:t xml:space="preserve"> </w:t>
      </w:r>
      <w:r w:rsidRPr="009964A5">
        <w:rPr>
          <w:rFonts w:ascii="游明朝 Demibold" w:eastAsia="游明朝 Demibold" w:hAnsi="游明朝 Demibold" w:hint="eastAsia"/>
          <w:sz w:val="24"/>
        </w:rPr>
        <w:t xml:space="preserve">　</w:t>
      </w:r>
      <w:r w:rsidRPr="009964A5">
        <w:rPr>
          <w:rFonts w:ascii="游明朝 Demibold" w:eastAsia="游明朝 Demibold" w:hAnsi="游明朝 Demibold" w:cs="ＭＳ 明朝" w:hint="eastAsia"/>
          <w:sz w:val="24"/>
        </w:rPr>
        <w:t>令和　　年　　月　　日</w:t>
      </w: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　　　　　　　　　　　　　　　　　　住　所</w:t>
      </w: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　　　　　　　　　　　　事　業　主</w:t>
      </w: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　　　　　　　　　　　　　　　　　　氏　名　　　　　　　　　　　　　　　</w:t>
      </w: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　　品川公共職業安定所長　殿</w:t>
      </w:r>
    </w:p>
    <w:p w:rsidR="009964A5" w:rsidRPr="009964A5" w:rsidRDefault="009964A5" w:rsidP="009964A5">
      <w:pPr>
        <w:rPr>
          <w:rFonts w:asciiTheme="minorEastAsia" w:hAnsiTheme="minorEastAsia"/>
        </w:rPr>
      </w:pPr>
    </w:p>
    <w:p w:rsidR="009964A5" w:rsidRPr="009964A5" w:rsidRDefault="009964A5" w:rsidP="009964A5">
      <w:pPr>
        <w:rPr>
          <w:rFonts w:asciiTheme="minorEastAsia" w:hAnsiTheme="minorEastAsia"/>
        </w:rPr>
      </w:pPr>
    </w:p>
    <w:p w:rsidR="00466816" w:rsidRPr="009964A5" w:rsidRDefault="00466816" w:rsidP="009964A5"/>
    <w:sectPr w:rsidR="00466816" w:rsidRPr="009964A5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E81" w:rsidRDefault="00EF3E81" w:rsidP="00EF3E81">
      <w:r>
        <w:separator/>
      </w:r>
    </w:p>
  </w:endnote>
  <w:endnote w:type="continuationSeparator" w:id="0">
    <w:p w:rsidR="00EF3E81" w:rsidRDefault="00EF3E81" w:rsidP="00EF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E81" w:rsidRDefault="00EF3E81" w:rsidP="00EF3E81">
      <w:r>
        <w:separator/>
      </w:r>
    </w:p>
  </w:footnote>
  <w:footnote w:type="continuationSeparator" w:id="0">
    <w:p w:rsidR="00EF3E81" w:rsidRDefault="00EF3E81" w:rsidP="00EF3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E0795"/>
    <w:multiLevelType w:val="hybridMultilevel"/>
    <w:tmpl w:val="55644F5C"/>
    <w:lvl w:ilvl="0" w:tplc="74E4A9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466816"/>
    <w:rsid w:val="00517DD3"/>
    <w:rsid w:val="00544E60"/>
    <w:rsid w:val="005D1792"/>
    <w:rsid w:val="009964A5"/>
    <w:rsid w:val="00EF3E81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E81"/>
  </w:style>
  <w:style w:type="paragraph" w:styleId="a5">
    <w:name w:val="footer"/>
    <w:basedOn w:val="a"/>
    <w:link w:val="a6"/>
    <w:uiPriority w:val="99"/>
    <w:unhideWhenUsed/>
    <w:rsid w:val="00EF3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小谷松明輝</dc:creator>
  <cp:keywords/>
  <dc:description/>
  <cp:lastModifiedBy>小谷松明輝</cp:lastModifiedBy>
  <cp:revision>3</cp:revision>
  <dcterms:created xsi:type="dcterms:W3CDTF">2024-02-05T11:00:00Z</dcterms:created>
  <dcterms:modified xsi:type="dcterms:W3CDTF">2024-02-05T11:01:00Z</dcterms:modified>
</cp:coreProperties>
</file>